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C01B" w14:textId="1E045097" w:rsidR="004C1576" w:rsidRPr="004C1576" w:rsidRDefault="00EC188E" w:rsidP="004C1576">
      <w:pPr>
        <w:rPr>
          <w:rStyle w:val="CommentReference"/>
          <w:sz w:val="22"/>
          <w:szCs w:val="22"/>
          <w:lang w:val="en-CA"/>
        </w:rPr>
      </w:pPr>
      <w:r>
        <w:rPr>
          <w:rStyle w:val="CommentReference"/>
          <w:sz w:val="22"/>
          <w:szCs w:val="22"/>
          <w:lang w:val="en-CA"/>
        </w:rPr>
        <w:t>September 8, 2025</w:t>
      </w:r>
    </w:p>
    <w:p w14:paraId="61AA123E" w14:textId="77777777" w:rsidR="004C1576" w:rsidRDefault="004C1576" w:rsidP="004C1576">
      <w:pPr>
        <w:rPr>
          <w:rStyle w:val="CommentReference"/>
          <w:sz w:val="22"/>
          <w:szCs w:val="22"/>
          <w:lang w:val="en-CA"/>
        </w:rPr>
      </w:pPr>
    </w:p>
    <w:p w14:paraId="630A85B4" w14:textId="548ABCE6" w:rsidR="004C1576" w:rsidRPr="004C1576" w:rsidRDefault="004C1576" w:rsidP="004C1576">
      <w:pPr>
        <w:rPr>
          <w:rStyle w:val="CommentReference"/>
          <w:sz w:val="22"/>
          <w:szCs w:val="22"/>
          <w:lang w:val="en-CA"/>
        </w:rPr>
      </w:pPr>
      <w:r w:rsidRPr="004C1576">
        <w:rPr>
          <w:rStyle w:val="CommentReference"/>
          <w:sz w:val="22"/>
          <w:szCs w:val="22"/>
          <w:lang w:val="en-CA"/>
        </w:rPr>
        <w:t>Dear Families,</w:t>
      </w:r>
    </w:p>
    <w:p w14:paraId="25B826A1" w14:textId="77777777" w:rsidR="004C1576" w:rsidRPr="004C1576" w:rsidRDefault="004C1576" w:rsidP="004C1576">
      <w:pPr>
        <w:rPr>
          <w:rStyle w:val="CommentReference"/>
          <w:sz w:val="22"/>
          <w:szCs w:val="22"/>
          <w:lang w:val="en-CA"/>
        </w:rPr>
      </w:pPr>
      <w:r w:rsidRPr="004C1576">
        <w:rPr>
          <w:rStyle w:val="CommentReference"/>
          <w:sz w:val="22"/>
          <w:szCs w:val="22"/>
          <w:lang w:val="en-CA"/>
        </w:rPr>
        <w:t>As in previous years, families can choose to purchase an optional student accident insurance plan for their children through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program, underwritten by Old Republic Insurance Company of Canada.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xml:space="preserve">®” accident insurance program offers protection against the potentially high costs of any injury resulting from unexpected accidents and is especially valuable for families who: </w:t>
      </w:r>
    </w:p>
    <w:p w14:paraId="24AEB8F8" w14:textId="009043BC" w:rsidR="004C1576" w:rsidRPr="004C1576" w:rsidRDefault="004C1576" w:rsidP="004C1576">
      <w:pPr>
        <w:pStyle w:val="BulletList"/>
        <w:rPr>
          <w:rStyle w:val="CommentReference"/>
          <w:sz w:val="22"/>
          <w:szCs w:val="22"/>
          <w:lang w:val="en-CA"/>
        </w:rPr>
      </w:pPr>
      <w:r>
        <w:rPr>
          <w:rStyle w:val="CommentReference"/>
          <w:sz w:val="22"/>
          <w:szCs w:val="22"/>
          <w:lang w:val="en-CA"/>
        </w:rPr>
        <w:t>D</w:t>
      </w:r>
      <w:r w:rsidRPr="004C1576">
        <w:rPr>
          <w:rStyle w:val="CommentReference"/>
          <w:sz w:val="22"/>
          <w:szCs w:val="22"/>
          <w:lang w:val="en-CA"/>
        </w:rPr>
        <w:t>o not have medical or dental plans</w:t>
      </w:r>
      <w:r>
        <w:rPr>
          <w:rStyle w:val="CommentReference"/>
          <w:sz w:val="22"/>
          <w:szCs w:val="22"/>
          <w:lang w:val="en-CA"/>
        </w:rPr>
        <w:t>.</w:t>
      </w:r>
    </w:p>
    <w:p w14:paraId="5DFACAB3" w14:textId="2A97E5EC" w:rsidR="004C1576" w:rsidRPr="004C1576" w:rsidRDefault="004C1576" w:rsidP="004C1576">
      <w:pPr>
        <w:pStyle w:val="BulletList"/>
        <w:rPr>
          <w:rStyle w:val="CommentReference"/>
          <w:sz w:val="22"/>
          <w:szCs w:val="22"/>
          <w:lang w:val="en-CA"/>
        </w:rPr>
      </w:pPr>
      <w:r>
        <w:rPr>
          <w:rStyle w:val="CommentReference"/>
          <w:sz w:val="22"/>
          <w:szCs w:val="22"/>
          <w:lang w:val="en-CA"/>
        </w:rPr>
        <w:t>H</w:t>
      </w:r>
      <w:r w:rsidRPr="004C1576">
        <w:rPr>
          <w:rStyle w:val="CommentReference"/>
          <w:sz w:val="22"/>
          <w:szCs w:val="22"/>
          <w:lang w:val="en-CA"/>
        </w:rPr>
        <w:t>ave limited plans, as it may help supplement health and dental benefits</w:t>
      </w:r>
      <w:r>
        <w:rPr>
          <w:rStyle w:val="CommentReference"/>
          <w:sz w:val="22"/>
          <w:szCs w:val="22"/>
          <w:lang w:val="en-CA"/>
        </w:rPr>
        <w:t>.</w:t>
      </w:r>
    </w:p>
    <w:p w14:paraId="793F0F3D" w14:textId="41657C2F" w:rsidR="004C1576" w:rsidRPr="004C1576" w:rsidRDefault="004C1576" w:rsidP="004C1576">
      <w:pPr>
        <w:pStyle w:val="BulletList"/>
        <w:rPr>
          <w:rStyle w:val="CommentReference"/>
          <w:sz w:val="22"/>
          <w:szCs w:val="22"/>
          <w:lang w:val="en-CA"/>
        </w:rPr>
      </w:pPr>
      <w:r>
        <w:rPr>
          <w:rStyle w:val="CommentReference"/>
          <w:sz w:val="22"/>
          <w:szCs w:val="22"/>
          <w:lang w:val="en-CA"/>
        </w:rPr>
        <w:t>H</w:t>
      </w:r>
      <w:r w:rsidRPr="004C1576">
        <w:rPr>
          <w:rStyle w:val="CommentReference"/>
          <w:sz w:val="22"/>
          <w:szCs w:val="22"/>
          <w:lang w:val="en-CA"/>
        </w:rPr>
        <w:t xml:space="preserve">ave active children who enjoy sports and outdoor activities. </w:t>
      </w:r>
    </w:p>
    <w:p w14:paraId="03388BAD" w14:textId="649B22EF" w:rsidR="004C1576" w:rsidRPr="004C1576" w:rsidRDefault="004C1576" w:rsidP="004C1576">
      <w:pPr>
        <w:rPr>
          <w:rStyle w:val="CommentReference"/>
          <w:sz w:val="22"/>
          <w:szCs w:val="22"/>
          <w:lang w:val="en-CA"/>
        </w:rPr>
      </w:pPr>
      <w:r w:rsidRPr="004C1576">
        <w:rPr>
          <w:rStyle w:val="CommentReference"/>
          <w:sz w:val="22"/>
          <w:szCs w:val="22"/>
          <w:lang w:val="en-CA"/>
        </w:rPr>
        <w:t xml:space="preserve">The insurance agreement will be between the family and Old Republic Canada and will be effective on the date the enrollment application and payment are received by the insurance carrier. To purchase a student accident insurance plan, families can visit </w:t>
      </w:r>
      <w:hyperlink r:id="rId11" w:history="1">
        <w:r w:rsidRPr="004C1576">
          <w:rPr>
            <w:rStyle w:val="Hyperlink"/>
            <w:lang w:val="en-CA"/>
          </w:rPr>
          <w:t>www.insuremykids.com</w:t>
        </w:r>
      </w:hyperlink>
      <w:r w:rsidRPr="004C1576">
        <w:rPr>
          <w:rStyle w:val="CommentReference"/>
          <w:sz w:val="22"/>
          <w:szCs w:val="22"/>
          <w:lang w:val="en-CA"/>
        </w:rPr>
        <w:t>, or speak with an Old Republic Canada customer service representative at 1-800-463-5437.</w:t>
      </w:r>
    </w:p>
    <w:p w14:paraId="318066D3" w14:textId="77777777" w:rsidR="004C1576" w:rsidRPr="004C1576" w:rsidRDefault="004C1576" w:rsidP="004C1576">
      <w:pPr>
        <w:rPr>
          <w:rStyle w:val="CommentReference"/>
          <w:sz w:val="22"/>
          <w:szCs w:val="22"/>
          <w:lang w:val="en-CA"/>
        </w:rPr>
      </w:pPr>
      <w:r w:rsidRPr="004C1576">
        <w:rPr>
          <w:rStyle w:val="CommentReference"/>
          <w:sz w:val="22"/>
          <w:szCs w:val="22"/>
          <w:lang w:val="en-CA"/>
        </w:rPr>
        <w:t xml:space="preserve">The program coverage typically includes: </w:t>
      </w:r>
    </w:p>
    <w:p w14:paraId="25F579AE" w14:textId="25BDE5BF" w:rsidR="004C1576" w:rsidRPr="004C1576" w:rsidRDefault="004C1576" w:rsidP="004C1576">
      <w:pPr>
        <w:pStyle w:val="BulletList"/>
        <w:rPr>
          <w:rStyle w:val="CommentReference"/>
          <w:sz w:val="22"/>
          <w:szCs w:val="22"/>
        </w:rPr>
      </w:pPr>
      <w:r w:rsidRPr="004C1576">
        <w:rPr>
          <w:rStyle w:val="CommentReference"/>
          <w:sz w:val="22"/>
          <w:szCs w:val="22"/>
          <w:lang w:val="en-CA"/>
        </w:rPr>
        <w:tab/>
      </w:r>
      <w:r w:rsidRPr="004C1576">
        <w:rPr>
          <w:rStyle w:val="CommentReference"/>
          <w:sz w:val="22"/>
          <w:szCs w:val="22"/>
        </w:rPr>
        <w:t>A full year (365 days from date of purchase), 24 hours a day, whether at school or at home</w:t>
      </w:r>
      <w:r>
        <w:rPr>
          <w:rStyle w:val="CommentReference"/>
          <w:sz w:val="22"/>
          <w:szCs w:val="22"/>
        </w:rPr>
        <w:t>.</w:t>
      </w:r>
      <w:r w:rsidRPr="004C1576">
        <w:rPr>
          <w:rStyle w:val="CommentReference"/>
          <w:sz w:val="22"/>
          <w:szCs w:val="22"/>
        </w:rPr>
        <w:t xml:space="preserve"> </w:t>
      </w:r>
    </w:p>
    <w:p w14:paraId="5549D78F" w14:textId="2CFE0A4A" w:rsidR="004C1576" w:rsidRPr="004C1576" w:rsidRDefault="004C1576" w:rsidP="004C1576">
      <w:pPr>
        <w:pStyle w:val="BulletList"/>
        <w:rPr>
          <w:rStyle w:val="CommentReference"/>
          <w:sz w:val="22"/>
          <w:szCs w:val="22"/>
        </w:rPr>
      </w:pPr>
      <w:r w:rsidRPr="004C1576">
        <w:rPr>
          <w:rStyle w:val="CommentReference"/>
          <w:sz w:val="22"/>
          <w:szCs w:val="22"/>
        </w:rPr>
        <w:tab/>
        <w:t>Expenses such as ambulance, physiotherapy, private tutoring, counselling, and much more that are limited or not covered by private or group insurance plans, or provincial health plans</w:t>
      </w:r>
      <w:r>
        <w:rPr>
          <w:rStyle w:val="CommentReference"/>
          <w:sz w:val="22"/>
          <w:szCs w:val="22"/>
        </w:rPr>
        <w:t>.</w:t>
      </w:r>
    </w:p>
    <w:p w14:paraId="0CDF7081" w14:textId="20E654CF" w:rsidR="004C1576" w:rsidRPr="004C1576" w:rsidRDefault="004C1576" w:rsidP="004C1576">
      <w:pPr>
        <w:pStyle w:val="BulletList"/>
        <w:rPr>
          <w:rStyle w:val="CommentReference"/>
          <w:sz w:val="22"/>
          <w:szCs w:val="22"/>
        </w:rPr>
      </w:pPr>
      <w:r w:rsidRPr="004C1576">
        <w:rPr>
          <w:rStyle w:val="CommentReference"/>
          <w:sz w:val="22"/>
          <w:szCs w:val="22"/>
        </w:rPr>
        <w:tab/>
        <w:t>Injury related dental treatment as the result of an accident</w:t>
      </w:r>
      <w:r>
        <w:rPr>
          <w:rStyle w:val="CommentReference"/>
          <w:sz w:val="22"/>
          <w:szCs w:val="22"/>
        </w:rPr>
        <w:t>.</w:t>
      </w:r>
    </w:p>
    <w:p w14:paraId="72EBB963" w14:textId="7F274856" w:rsidR="004C1576" w:rsidRPr="004C1576" w:rsidRDefault="004C1576" w:rsidP="004C1576">
      <w:pPr>
        <w:pStyle w:val="BulletList"/>
        <w:rPr>
          <w:rStyle w:val="CommentReference"/>
          <w:sz w:val="22"/>
          <w:szCs w:val="22"/>
        </w:rPr>
      </w:pPr>
      <w:r w:rsidRPr="004C1576">
        <w:rPr>
          <w:rStyle w:val="CommentReference"/>
          <w:sz w:val="22"/>
          <w:szCs w:val="22"/>
        </w:rPr>
        <w:tab/>
        <w:t xml:space="preserve">Out-of-province or country emergency medical expenses (Platinum </w:t>
      </w:r>
      <w:r>
        <w:rPr>
          <w:rStyle w:val="CommentReference"/>
          <w:sz w:val="22"/>
          <w:szCs w:val="22"/>
        </w:rPr>
        <w:t>p</w:t>
      </w:r>
      <w:r w:rsidRPr="004C1576">
        <w:rPr>
          <w:rStyle w:val="CommentReference"/>
          <w:sz w:val="22"/>
          <w:szCs w:val="22"/>
        </w:rPr>
        <w:t xml:space="preserve">lan </w:t>
      </w:r>
      <w:r>
        <w:rPr>
          <w:rStyle w:val="CommentReference"/>
          <w:sz w:val="22"/>
          <w:szCs w:val="22"/>
        </w:rPr>
        <w:t>o</w:t>
      </w:r>
      <w:r w:rsidRPr="004C1576">
        <w:rPr>
          <w:rStyle w:val="CommentReference"/>
          <w:sz w:val="22"/>
          <w:szCs w:val="22"/>
        </w:rPr>
        <w:t>nly)</w:t>
      </w:r>
      <w:r>
        <w:rPr>
          <w:rStyle w:val="CommentReference"/>
          <w:sz w:val="22"/>
          <w:szCs w:val="22"/>
        </w:rPr>
        <w:t>.</w:t>
      </w:r>
    </w:p>
    <w:p w14:paraId="5833F177" w14:textId="3928D08C" w:rsidR="004C1576" w:rsidRPr="004C1576" w:rsidRDefault="004C1576" w:rsidP="004C1576">
      <w:pPr>
        <w:rPr>
          <w:rStyle w:val="CommentReference"/>
          <w:sz w:val="22"/>
          <w:szCs w:val="22"/>
          <w:lang w:val="en-CA"/>
        </w:rPr>
      </w:pPr>
      <w:r w:rsidRPr="004C1576">
        <w:rPr>
          <w:rStyle w:val="CommentReference"/>
          <w:sz w:val="22"/>
          <w:szCs w:val="22"/>
          <w:lang w:val="en-CA"/>
        </w:rPr>
        <w:t xml:space="preserve">Attached is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xml:space="preserve">® </w:t>
      </w:r>
      <w:r>
        <w:rPr>
          <w:rStyle w:val="CommentReference"/>
          <w:sz w:val="22"/>
          <w:szCs w:val="22"/>
          <w:lang w:val="en-CA"/>
        </w:rPr>
        <w:t>b</w:t>
      </w:r>
      <w:r w:rsidRPr="004C1576">
        <w:rPr>
          <w:rStyle w:val="CommentReference"/>
          <w:sz w:val="22"/>
          <w:szCs w:val="22"/>
          <w:lang w:val="en-CA"/>
        </w:rPr>
        <w:t>rochure for your information.</w:t>
      </w:r>
    </w:p>
    <w:p w14:paraId="5BC34EA6" w14:textId="0A34981A" w:rsidR="004C1576" w:rsidRPr="004C1576" w:rsidRDefault="004C1576" w:rsidP="004C1576">
      <w:pPr>
        <w:rPr>
          <w:rStyle w:val="CommentReference"/>
          <w:sz w:val="22"/>
          <w:szCs w:val="22"/>
          <w:lang w:val="en-CA"/>
        </w:rPr>
      </w:pPr>
      <w:r w:rsidRPr="004C1576">
        <w:rPr>
          <w:rStyle w:val="CommentReference"/>
          <w:sz w:val="22"/>
          <w:szCs w:val="22"/>
          <w:lang w:val="en-CA"/>
        </w:rPr>
        <w:t xml:space="preserve">If you have questions relating to this insurance program, please contact Joyce Coronel from the Secretary Treasurer’s office at </w:t>
      </w:r>
      <w:hyperlink r:id="rId12" w:history="1">
        <w:r w:rsidRPr="007707AA">
          <w:rPr>
            <w:rStyle w:val="Hyperlink"/>
            <w:lang w:val="en-CA"/>
          </w:rPr>
          <w:t>jcoronel@sd38.bc.ca</w:t>
        </w:r>
      </w:hyperlink>
      <w:r w:rsidRPr="004C1576">
        <w:rPr>
          <w:rStyle w:val="CommentReference"/>
          <w:sz w:val="22"/>
          <w:szCs w:val="22"/>
          <w:lang w:val="en-CA"/>
        </w:rPr>
        <w:t xml:space="preserve"> or 604-668-6008. </w:t>
      </w:r>
    </w:p>
    <w:p w14:paraId="051C95E5" w14:textId="77777777" w:rsidR="004C1576" w:rsidRPr="004C1576" w:rsidRDefault="004C1576" w:rsidP="004C1576">
      <w:pPr>
        <w:rPr>
          <w:rStyle w:val="CommentReference"/>
          <w:sz w:val="22"/>
          <w:szCs w:val="22"/>
          <w:lang w:val="en-CA"/>
        </w:rPr>
      </w:pPr>
      <w:r w:rsidRPr="004C1576">
        <w:rPr>
          <w:rStyle w:val="CommentReference"/>
          <w:sz w:val="22"/>
          <w:szCs w:val="22"/>
          <w:lang w:val="en-CA"/>
        </w:rPr>
        <w:t>Thank you.</w:t>
      </w:r>
    </w:p>
    <w:p w14:paraId="34AF2A50" w14:textId="77777777" w:rsidR="004C1576" w:rsidRPr="004C1576" w:rsidRDefault="004C1576" w:rsidP="004C1576">
      <w:pPr>
        <w:rPr>
          <w:rStyle w:val="CommentReference"/>
          <w:sz w:val="22"/>
          <w:szCs w:val="22"/>
          <w:lang w:val="en-CA"/>
        </w:rPr>
      </w:pPr>
    </w:p>
    <w:p w14:paraId="3EF71AC6" w14:textId="77777777" w:rsidR="004C1576" w:rsidRPr="004C1576" w:rsidRDefault="004C1576" w:rsidP="004C1576">
      <w:pPr>
        <w:rPr>
          <w:rStyle w:val="CommentReference"/>
          <w:sz w:val="22"/>
          <w:szCs w:val="22"/>
          <w:lang w:val="en-CA"/>
        </w:rPr>
      </w:pPr>
      <w:r w:rsidRPr="004C1576">
        <w:rPr>
          <w:rStyle w:val="CommentReference"/>
          <w:sz w:val="22"/>
          <w:szCs w:val="22"/>
          <w:lang w:val="en-CA"/>
        </w:rPr>
        <w:t>Sincerely,</w:t>
      </w:r>
    </w:p>
    <w:p w14:paraId="54F8BD96" w14:textId="74D28DDE" w:rsidR="009339C6" w:rsidRDefault="00EC188E" w:rsidP="00EC188E">
      <w:pPr>
        <w:spacing w:after="0" w:line="240" w:lineRule="auto"/>
        <w:rPr>
          <w:rStyle w:val="CommentReference"/>
          <w:sz w:val="22"/>
          <w:szCs w:val="22"/>
          <w:lang w:val="en-CA"/>
        </w:rPr>
      </w:pPr>
      <w:r>
        <w:rPr>
          <w:rStyle w:val="CommentReference"/>
          <w:sz w:val="22"/>
          <w:szCs w:val="22"/>
          <w:lang w:val="en-CA"/>
        </w:rPr>
        <w:t>Mrs. E. Stapleton</w:t>
      </w:r>
    </w:p>
    <w:p w14:paraId="50CFA6D6" w14:textId="6EC6A747" w:rsidR="00EC188E" w:rsidRPr="005828CC" w:rsidRDefault="00EC188E" w:rsidP="00EC188E">
      <w:pPr>
        <w:spacing w:after="0" w:line="240" w:lineRule="auto"/>
        <w:rPr>
          <w:rStyle w:val="CommentReference"/>
          <w:sz w:val="22"/>
          <w:szCs w:val="22"/>
          <w:lang w:val="en-CA"/>
        </w:rPr>
      </w:pPr>
      <w:r>
        <w:rPr>
          <w:rStyle w:val="CommentReference"/>
          <w:sz w:val="22"/>
          <w:szCs w:val="22"/>
          <w:lang w:val="en-CA"/>
        </w:rPr>
        <w:t>Principal</w:t>
      </w:r>
    </w:p>
    <w:sectPr w:rsidR="00EC188E" w:rsidRPr="005828CC" w:rsidSect="00425E4F">
      <w:headerReference w:type="first" r:id="rId13"/>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E100" w14:textId="77777777" w:rsidR="004C1576" w:rsidRDefault="004C1576" w:rsidP="00EB325B">
      <w:r>
        <w:separator/>
      </w:r>
    </w:p>
  </w:endnote>
  <w:endnote w:type="continuationSeparator" w:id="0">
    <w:p w14:paraId="6DC3763E" w14:textId="77777777" w:rsidR="004C1576" w:rsidRDefault="004C1576" w:rsidP="00EB325B">
      <w:r>
        <w:continuationSeparator/>
      </w:r>
    </w:p>
  </w:endnote>
  <w:endnote w:type="continuationNotice" w:id="1">
    <w:p w14:paraId="46F02375" w14:textId="77777777" w:rsidR="004C1576" w:rsidRDefault="004C1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6B32" w14:textId="77777777" w:rsidR="004C1576" w:rsidRDefault="004C1576" w:rsidP="00EB325B">
      <w:r>
        <w:separator/>
      </w:r>
    </w:p>
  </w:footnote>
  <w:footnote w:type="continuationSeparator" w:id="0">
    <w:p w14:paraId="742C0BCE" w14:textId="77777777" w:rsidR="004C1576" w:rsidRDefault="004C1576" w:rsidP="00EB325B">
      <w:r>
        <w:continuationSeparator/>
      </w:r>
    </w:p>
  </w:footnote>
  <w:footnote w:type="continuationNotice" w:id="1">
    <w:p w14:paraId="6DA38D9A" w14:textId="77777777" w:rsidR="004C1576" w:rsidRDefault="004C1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7717" w14:textId="77777777" w:rsidR="0057592E" w:rsidRPr="00A23521" w:rsidRDefault="00E34D82" w:rsidP="00A23521">
    <w:pPr>
      <w:pStyle w:val="Address"/>
    </w:pPr>
    <w:r w:rsidRPr="00A23521">
      <w:drawing>
        <wp:anchor distT="0" distB="0" distL="114300" distR="114300" simplePos="0" relativeHeight="251658240" behindDoc="0" locked="0" layoutInCell="1" allowOverlap="1" wp14:anchorId="28463ADD" wp14:editId="294CFB71">
          <wp:simplePos x="0" y="0"/>
          <wp:positionH relativeFrom="column">
            <wp:posOffset>-212</wp:posOffset>
          </wp:positionH>
          <wp:positionV relativeFrom="paragraph">
            <wp:posOffset>-8890</wp:posOffset>
          </wp:positionV>
          <wp:extent cx="1608279" cy="397746"/>
          <wp:effectExtent l="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08279" cy="397746"/>
                  </a:xfrm>
                  <a:prstGeom prst="rect">
                    <a:avLst/>
                  </a:prstGeom>
                </pic:spPr>
              </pic:pic>
            </a:graphicData>
          </a:graphic>
          <wp14:sizeRelH relativeFrom="page">
            <wp14:pctWidth>0</wp14:pctWidth>
          </wp14:sizeRelH>
          <wp14:sizeRelV relativeFrom="page">
            <wp14:pctHeight>0</wp14:pctHeight>
          </wp14:sizeRelV>
        </wp:anchor>
      </w:drawing>
    </w:r>
    <w:r w:rsidRPr="00A23521">
      <w:t>R</w:t>
    </w:r>
    <w:r w:rsidR="0057592E" w:rsidRPr="00A23521">
      <w:t>ichmond School District</w:t>
    </w:r>
  </w:p>
  <w:p w14:paraId="1918584B" w14:textId="77777777" w:rsidR="0057592E" w:rsidRPr="00A23521" w:rsidRDefault="0057592E" w:rsidP="00A23521">
    <w:pPr>
      <w:pStyle w:val="Address"/>
    </w:pPr>
    <w:r w:rsidRPr="00A23521">
      <w:t>7811 Granville Avenue, Richmond</w:t>
    </w:r>
    <w:r w:rsidR="00F879C8">
      <w:t>,</w:t>
    </w:r>
    <w:r w:rsidRPr="00A23521">
      <w:t xml:space="preserve"> BC V6Y</w:t>
    </w:r>
    <w:r w:rsidR="00F879C8">
      <w:t xml:space="preserve"> </w:t>
    </w:r>
    <w:r w:rsidRPr="00A23521">
      <w:t>3E3</w:t>
    </w:r>
  </w:p>
  <w:p w14:paraId="55FFEBCB" w14:textId="77777777" w:rsidR="00771111" w:rsidRDefault="00D67F34" w:rsidP="00D67F34">
    <w:pPr>
      <w:pStyle w:val="Address"/>
    </w:pPr>
    <w:r w:rsidRPr="00694E5D">
      <w:drawing>
        <wp:anchor distT="0" distB="0" distL="114300" distR="114300" simplePos="0" relativeHeight="251660288" behindDoc="0" locked="0" layoutInCell="1" allowOverlap="1" wp14:anchorId="0956D8A6" wp14:editId="63C20D6D">
          <wp:simplePos x="0" y="0"/>
          <wp:positionH relativeFrom="column">
            <wp:posOffset>-130175</wp:posOffset>
          </wp:positionH>
          <wp:positionV relativeFrom="paragraph">
            <wp:posOffset>195884</wp:posOffset>
          </wp:positionV>
          <wp:extent cx="6187440" cy="917575"/>
          <wp:effectExtent l="0" t="0" r="0" b="0"/>
          <wp:wrapTopAndBottom/>
          <wp:docPr id="131793452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34525" name="Picture 1" descr="A close-up of a sig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187440" cy="917575"/>
                  </a:xfrm>
                  <a:prstGeom prst="rect">
                    <a:avLst/>
                  </a:prstGeom>
                </pic:spPr>
              </pic:pic>
            </a:graphicData>
          </a:graphic>
          <wp14:sizeRelH relativeFrom="page">
            <wp14:pctWidth>0</wp14:pctWidth>
          </wp14:sizeRelH>
          <wp14:sizeRelV relativeFrom="page">
            <wp14:pctHeight>0</wp14:pctHeight>
          </wp14:sizeRelV>
        </wp:anchor>
      </w:drawing>
    </w:r>
    <w:r w:rsidR="0057592E" w:rsidRPr="00A23521">
      <w:t>604-668-6000 I sd38.bc.ca</w:t>
    </w:r>
  </w:p>
  <w:p w14:paraId="5605AD93" w14:textId="77777777" w:rsidR="00A43664" w:rsidRDefault="00A43664" w:rsidP="00771111">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559FA"/>
    <w:multiLevelType w:val="multilevel"/>
    <w:tmpl w:val="4560CE36"/>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311294"/>
    <w:multiLevelType w:val="hybridMultilevel"/>
    <w:tmpl w:val="BC86F8CA"/>
    <w:lvl w:ilvl="0" w:tplc="6BFC3B4C">
      <w:start w:val="1"/>
      <w:numFmt w:val="decimal"/>
      <w:pStyle w:val="NumberedList"/>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695590"/>
    <w:multiLevelType w:val="hybridMultilevel"/>
    <w:tmpl w:val="9542AB6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A16FEE"/>
    <w:multiLevelType w:val="hybridMultilevel"/>
    <w:tmpl w:val="18C219D8"/>
    <w:lvl w:ilvl="0" w:tplc="DEB2F5F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837"/>
    <w:multiLevelType w:val="hybridMultilevel"/>
    <w:tmpl w:val="1E7851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E84D82"/>
    <w:multiLevelType w:val="hybridMultilevel"/>
    <w:tmpl w:val="F448F8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D16DDD"/>
    <w:multiLevelType w:val="multilevel"/>
    <w:tmpl w:val="E10ABF96"/>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162CFC"/>
    <w:multiLevelType w:val="hybridMultilevel"/>
    <w:tmpl w:val="E35E0C4A"/>
    <w:lvl w:ilvl="0" w:tplc="7F382DFE">
      <w:numFmt w:val="bullet"/>
      <w:lvlText w:val="•"/>
      <w:lvlJc w:val="left"/>
      <w:pPr>
        <w:ind w:left="460" w:hanging="360"/>
      </w:pPr>
      <w:rPr>
        <w:rFonts w:ascii="Calibri" w:eastAsia="Calibri" w:hAnsi="Calibri" w:cs="Calibri" w:hint="default"/>
        <w:color w:val="231F20"/>
        <w:w w:val="100"/>
        <w:sz w:val="22"/>
        <w:szCs w:val="22"/>
        <w:lang w:val="en-US" w:eastAsia="en-US" w:bidi="ar-SA"/>
      </w:rPr>
    </w:lvl>
    <w:lvl w:ilvl="1" w:tplc="E5ACB716">
      <w:numFmt w:val="bullet"/>
      <w:lvlText w:val="o"/>
      <w:lvlJc w:val="left"/>
      <w:pPr>
        <w:ind w:left="820" w:hanging="360"/>
      </w:pPr>
      <w:rPr>
        <w:rFonts w:ascii="Calibri" w:eastAsia="Calibri" w:hAnsi="Calibri" w:cs="Calibri" w:hint="default"/>
        <w:color w:val="231F20"/>
        <w:w w:val="100"/>
        <w:sz w:val="22"/>
        <w:szCs w:val="22"/>
        <w:lang w:val="en-US" w:eastAsia="en-US" w:bidi="ar-SA"/>
      </w:rPr>
    </w:lvl>
    <w:lvl w:ilvl="2" w:tplc="E9C24F44">
      <w:numFmt w:val="bullet"/>
      <w:lvlText w:val="•"/>
      <w:lvlJc w:val="left"/>
      <w:pPr>
        <w:ind w:left="1953" w:hanging="360"/>
      </w:pPr>
      <w:rPr>
        <w:rFonts w:hint="default"/>
        <w:lang w:val="en-US" w:eastAsia="en-US" w:bidi="ar-SA"/>
      </w:rPr>
    </w:lvl>
    <w:lvl w:ilvl="3" w:tplc="6A20C3D2">
      <w:numFmt w:val="bullet"/>
      <w:lvlText w:val="•"/>
      <w:lvlJc w:val="left"/>
      <w:pPr>
        <w:ind w:left="3086" w:hanging="360"/>
      </w:pPr>
      <w:rPr>
        <w:rFonts w:hint="default"/>
        <w:lang w:val="en-US" w:eastAsia="en-US" w:bidi="ar-SA"/>
      </w:rPr>
    </w:lvl>
    <w:lvl w:ilvl="4" w:tplc="E2740500">
      <w:numFmt w:val="bullet"/>
      <w:lvlText w:val="•"/>
      <w:lvlJc w:val="left"/>
      <w:pPr>
        <w:ind w:left="4220" w:hanging="360"/>
      </w:pPr>
      <w:rPr>
        <w:rFonts w:hint="default"/>
        <w:lang w:val="en-US" w:eastAsia="en-US" w:bidi="ar-SA"/>
      </w:rPr>
    </w:lvl>
    <w:lvl w:ilvl="5" w:tplc="293C528E">
      <w:numFmt w:val="bullet"/>
      <w:lvlText w:val="•"/>
      <w:lvlJc w:val="left"/>
      <w:pPr>
        <w:ind w:left="5353" w:hanging="360"/>
      </w:pPr>
      <w:rPr>
        <w:rFonts w:hint="default"/>
        <w:lang w:val="en-US" w:eastAsia="en-US" w:bidi="ar-SA"/>
      </w:rPr>
    </w:lvl>
    <w:lvl w:ilvl="6" w:tplc="8FF8BB3C">
      <w:numFmt w:val="bullet"/>
      <w:lvlText w:val="•"/>
      <w:lvlJc w:val="left"/>
      <w:pPr>
        <w:ind w:left="6486" w:hanging="360"/>
      </w:pPr>
      <w:rPr>
        <w:rFonts w:hint="default"/>
        <w:lang w:val="en-US" w:eastAsia="en-US" w:bidi="ar-SA"/>
      </w:rPr>
    </w:lvl>
    <w:lvl w:ilvl="7" w:tplc="81ECDBE4">
      <w:numFmt w:val="bullet"/>
      <w:lvlText w:val="•"/>
      <w:lvlJc w:val="left"/>
      <w:pPr>
        <w:ind w:left="7620" w:hanging="360"/>
      </w:pPr>
      <w:rPr>
        <w:rFonts w:hint="default"/>
        <w:lang w:val="en-US" w:eastAsia="en-US" w:bidi="ar-SA"/>
      </w:rPr>
    </w:lvl>
    <w:lvl w:ilvl="8" w:tplc="66B84090">
      <w:numFmt w:val="bullet"/>
      <w:lvlText w:val="•"/>
      <w:lvlJc w:val="left"/>
      <w:pPr>
        <w:ind w:left="8753" w:hanging="360"/>
      </w:pPr>
      <w:rPr>
        <w:rFonts w:hint="default"/>
        <w:lang w:val="en-US" w:eastAsia="en-US" w:bidi="ar-SA"/>
      </w:rPr>
    </w:lvl>
  </w:abstractNum>
  <w:num w:numId="1" w16cid:durableId="193471582">
    <w:abstractNumId w:val="7"/>
  </w:num>
  <w:num w:numId="2" w16cid:durableId="1991247397">
    <w:abstractNumId w:val="3"/>
  </w:num>
  <w:num w:numId="3" w16cid:durableId="1194729585">
    <w:abstractNumId w:val="2"/>
  </w:num>
  <w:num w:numId="4" w16cid:durableId="1047216899">
    <w:abstractNumId w:val="5"/>
  </w:num>
  <w:num w:numId="5" w16cid:durableId="986711503">
    <w:abstractNumId w:val="4"/>
  </w:num>
  <w:num w:numId="6" w16cid:durableId="1487043399">
    <w:abstractNumId w:val="1"/>
  </w:num>
  <w:num w:numId="7" w16cid:durableId="164128506">
    <w:abstractNumId w:val="0"/>
  </w:num>
  <w:num w:numId="8" w16cid:durableId="208692308">
    <w:abstractNumId w:val="6"/>
  </w:num>
  <w:num w:numId="9" w16cid:durableId="89262237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76"/>
    <w:rsid w:val="000032B4"/>
    <w:rsid w:val="00005612"/>
    <w:rsid w:val="0003345F"/>
    <w:rsid w:val="00052D99"/>
    <w:rsid w:val="0006026E"/>
    <w:rsid w:val="000919B0"/>
    <w:rsid w:val="000A305A"/>
    <w:rsid w:val="000A3C88"/>
    <w:rsid w:val="000A5A5C"/>
    <w:rsid w:val="000B06D7"/>
    <w:rsid w:val="000B6E53"/>
    <w:rsid w:val="000C040D"/>
    <w:rsid w:val="000E04B9"/>
    <w:rsid w:val="000E2931"/>
    <w:rsid w:val="000F1333"/>
    <w:rsid w:val="00100BCB"/>
    <w:rsid w:val="00103705"/>
    <w:rsid w:val="00115019"/>
    <w:rsid w:val="0012192B"/>
    <w:rsid w:val="00127A3A"/>
    <w:rsid w:val="001333AD"/>
    <w:rsid w:val="00196444"/>
    <w:rsid w:val="001B1959"/>
    <w:rsid w:val="001D4E79"/>
    <w:rsid w:val="001D4FB9"/>
    <w:rsid w:val="00202CA2"/>
    <w:rsid w:val="00207CE7"/>
    <w:rsid w:val="00247B20"/>
    <w:rsid w:val="00250647"/>
    <w:rsid w:val="00252DE5"/>
    <w:rsid w:val="002657CF"/>
    <w:rsid w:val="002721B0"/>
    <w:rsid w:val="0028757B"/>
    <w:rsid w:val="002977C1"/>
    <w:rsid w:val="002A3DA2"/>
    <w:rsid w:val="002A7727"/>
    <w:rsid w:val="002C79D9"/>
    <w:rsid w:val="002D2206"/>
    <w:rsid w:val="002D4F1E"/>
    <w:rsid w:val="002F3E56"/>
    <w:rsid w:val="002F5B14"/>
    <w:rsid w:val="002F62FA"/>
    <w:rsid w:val="0031001A"/>
    <w:rsid w:val="0031120C"/>
    <w:rsid w:val="00314A5F"/>
    <w:rsid w:val="00330052"/>
    <w:rsid w:val="003304CB"/>
    <w:rsid w:val="00340594"/>
    <w:rsid w:val="00347630"/>
    <w:rsid w:val="00360973"/>
    <w:rsid w:val="00382044"/>
    <w:rsid w:val="00382595"/>
    <w:rsid w:val="003868CB"/>
    <w:rsid w:val="003A2200"/>
    <w:rsid w:val="003B330E"/>
    <w:rsid w:val="003D46BE"/>
    <w:rsid w:val="003D787F"/>
    <w:rsid w:val="004072C6"/>
    <w:rsid w:val="00425E4F"/>
    <w:rsid w:val="00454BAD"/>
    <w:rsid w:val="00470D8E"/>
    <w:rsid w:val="00470F5E"/>
    <w:rsid w:val="00471344"/>
    <w:rsid w:val="00477DC9"/>
    <w:rsid w:val="00481599"/>
    <w:rsid w:val="0048750D"/>
    <w:rsid w:val="00487894"/>
    <w:rsid w:val="004A6108"/>
    <w:rsid w:val="004C1576"/>
    <w:rsid w:val="004C4D91"/>
    <w:rsid w:val="004C7CAB"/>
    <w:rsid w:val="00503C8F"/>
    <w:rsid w:val="005058F5"/>
    <w:rsid w:val="005150CA"/>
    <w:rsid w:val="005331AC"/>
    <w:rsid w:val="00542A98"/>
    <w:rsid w:val="00570D73"/>
    <w:rsid w:val="00573C45"/>
    <w:rsid w:val="0057592E"/>
    <w:rsid w:val="005828CC"/>
    <w:rsid w:val="0059153B"/>
    <w:rsid w:val="00592D0E"/>
    <w:rsid w:val="00593480"/>
    <w:rsid w:val="005A152D"/>
    <w:rsid w:val="005B1AFE"/>
    <w:rsid w:val="005E76A0"/>
    <w:rsid w:val="005F0130"/>
    <w:rsid w:val="0060680B"/>
    <w:rsid w:val="00631753"/>
    <w:rsid w:val="00633FE7"/>
    <w:rsid w:val="0064746C"/>
    <w:rsid w:val="006560EF"/>
    <w:rsid w:val="00662874"/>
    <w:rsid w:val="00672BA2"/>
    <w:rsid w:val="00677F9D"/>
    <w:rsid w:val="006843F3"/>
    <w:rsid w:val="00686495"/>
    <w:rsid w:val="00690D4D"/>
    <w:rsid w:val="00692B89"/>
    <w:rsid w:val="00693BAE"/>
    <w:rsid w:val="00697271"/>
    <w:rsid w:val="00697FD0"/>
    <w:rsid w:val="006A1CFA"/>
    <w:rsid w:val="006C054E"/>
    <w:rsid w:val="006C0D27"/>
    <w:rsid w:val="006F4A54"/>
    <w:rsid w:val="00704914"/>
    <w:rsid w:val="0071211A"/>
    <w:rsid w:val="00727157"/>
    <w:rsid w:val="007312D2"/>
    <w:rsid w:val="007367D8"/>
    <w:rsid w:val="00737083"/>
    <w:rsid w:val="007464E7"/>
    <w:rsid w:val="00751808"/>
    <w:rsid w:val="007534CF"/>
    <w:rsid w:val="00762709"/>
    <w:rsid w:val="00764BAD"/>
    <w:rsid w:val="00770014"/>
    <w:rsid w:val="00771111"/>
    <w:rsid w:val="0077324E"/>
    <w:rsid w:val="00780737"/>
    <w:rsid w:val="007813B5"/>
    <w:rsid w:val="00792E39"/>
    <w:rsid w:val="007B7239"/>
    <w:rsid w:val="007C64E1"/>
    <w:rsid w:val="007D526E"/>
    <w:rsid w:val="007E26D8"/>
    <w:rsid w:val="007E2ABC"/>
    <w:rsid w:val="007F3238"/>
    <w:rsid w:val="007F4D28"/>
    <w:rsid w:val="00830D99"/>
    <w:rsid w:val="00844CC5"/>
    <w:rsid w:val="0086587A"/>
    <w:rsid w:val="008712C5"/>
    <w:rsid w:val="008802AF"/>
    <w:rsid w:val="008846C2"/>
    <w:rsid w:val="00896AAE"/>
    <w:rsid w:val="008F5E9C"/>
    <w:rsid w:val="00921E8D"/>
    <w:rsid w:val="009232F9"/>
    <w:rsid w:val="009339C6"/>
    <w:rsid w:val="00934E36"/>
    <w:rsid w:val="00960073"/>
    <w:rsid w:val="00967AAE"/>
    <w:rsid w:val="009844E7"/>
    <w:rsid w:val="00995910"/>
    <w:rsid w:val="009C0BF2"/>
    <w:rsid w:val="009D17E0"/>
    <w:rsid w:val="009D3B8B"/>
    <w:rsid w:val="00A140A5"/>
    <w:rsid w:val="00A23521"/>
    <w:rsid w:val="00A343A8"/>
    <w:rsid w:val="00A43664"/>
    <w:rsid w:val="00A43C03"/>
    <w:rsid w:val="00A46BC5"/>
    <w:rsid w:val="00A52945"/>
    <w:rsid w:val="00A64649"/>
    <w:rsid w:val="00A66DF6"/>
    <w:rsid w:val="00A7610E"/>
    <w:rsid w:val="00A821FB"/>
    <w:rsid w:val="00A9306D"/>
    <w:rsid w:val="00AA5F8F"/>
    <w:rsid w:val="00AB61CE"/>
    <w:rsid w:val="00AF52D8"/>
    <w:rsid w:val="00B03F66"/>
    <w:rsid w:val="00B134DF"/>
    <w:rsid w:val="00B44307"/>
    <w:rsid w:val="00B44A9A"/>
    <w:rsid w:val="00B44F65"/>
    <w:rsid w:val="00B44FC6"/>
    <w:rsid w:val="00B50738"/>
    <w:rsid w:val="00B64587"/>
    <w:rsid w:val="00B844F6"/>
    <w:rsid w:val="00B96429"/>
    <w:rsid w:val="00B965F4"/>
    <w:rsid w:val="00BA48E4"/>
    <w:rsid w:val="00BB0EEE"/>
    <w:rsid w:val="00BB1DD4"/>
    <w:rsid w:val="00BB6FCB"/>
    <w:rsid w:val="00BC10E0"/>
    <w:rsid w:val="00BC26B7"/>
    <w:rsid w:val="00BD1BB5"/>
    <w:rsid w:val="00BD72B6"/>
    <w:rsid w:val="00BE125B"/>
    <w:rsid w:val="00BF1B21"/>
    <w:rsid w:val="00C05B10"/>
    <w:rsid w:val="00C24273"/>
    <w:rsid w:val="00C25443"/>
    <w:rsid w:val="00C377E6"/>
    <w:rsid w:val="00C54E9B"/>
    <w:rsid w:val="00C63EDF"/>
    <w:rsid w:val="00C73812"/>
    <w:rsid w:val="00C801EC"/>
    <w:rsid w:val="00CA7A58"/>
    <w:rsid w:val="00CB1F0B"/>
    <w:rsid w:val="00CB6004"/>
    <w:rsid w:val="00CE00B5"/>
    <w:rsid w:val="00CF5863"/>
    <w:rsid w:val="00D0605C"/>
    <w:rsid w:val="00D1024C"/>
    <w:rsid w:val="00D11F66"/>
    <w:rsid w:val="00D63C73"/>
    <w:rsid w:val="00D663F2"/>
    <w:rsid w:val="00D67B89"/>
    <w:rsid w:val="00D67F34"/>
    <w:rsid w:val="00D80F60"/>
    <w:rsid w:val="00D81E00"/>
    <w:rsid w:val="00DA3575"/>
    <w:rsid w:val="00DB7CD8"/>
    <w:rsid w:val="00DC2615"/>
    <w:rsid w:val="00DC7E5C"/>
    <w:rsid w:val="00DF5BC1"/>
    <w:rsid w:val="00DF7D78"/>
    <w:rsid w:val="00E00FEE"/>
    <w:rsid w:val="00E024E3"/>
    <w:rsid w:val="00E05791"/>
    <w:rsid w:val="00E068F5"/>
    <w:rsid w:val="00E34D82"/>
    <w:rsid w:val="00E3670F"/>
    <w:rsid w:val="00E5223D"/>
    <w:rsid w:val="00E570B6"/>
    <w:rsid w:val="00E61417"/>
    <w:rsid w:val="00E644A5"/>
    <w:rsid w:val="00E67879"/>
    <w:rsid w:val="00E74C43"/>
    <w:rsid w:val="00E87BD9"/>
    <w:rsid w:val="00EA5E74"/>
    <w:rsid w:val="00EB325B"/>
    <w:rsid w:val="00EC188E"/>
    <w:rsid w:val="00EC28A4"/>
    <w:rsid w:val="00EC4284"/>
    <w:rsid w:val="00ED06DD"/>
    <w:rsid w:val="00ED0CC6"/>
    <w:rsid w:val="00EE28B7"/>
    <w:rsid w:val="00EE4742"/>
    <w:rsid w:val="00EE5969"/>
    <w:rsid w:val="00EF6416"/>
    <w:rsid w:val="00F20646"/>
    <w:rsid w:val="00F20BB4"/>
    <w:rsid w:val="00F879C8"/>
    <w:rsid w:val="00FE35C8"/>
    <w:rsid w:val="00FE403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8E81"/>
  <w15:docId w15:val="{2C7F4A3E-AA1D-6446-BF8F-4A53AB1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D0"/>
    <w:pPr>
      <w:spacing w:after="120" w:line="276" w:lineRule="auto"/>
    </w:pPr>
    <w:rPr>
      <w:rFonts w:ascii="Calibri" w:eastAsia="Calibri" w:hAnsi="Calibri" w:cs="Calibri"/>
    </w:rPr>
  </w:style>
  <w:style w:type="paragraph" w:styleId="Heading1">
    <w:name w:val="heading 1"/>
    <w:basedOn w:val="Normal"/>
    <w:next w:val="Normal"/>
    <w:uiPriority w:val="9"/>
    <w:qFormat/>
    <w:rsid w:val="00BC10E0"/>
    <w:pPr>
      <w:spacing w:after="100" w:line="312" w:lineRule="auto"/>
      <w:outlineLvl w:val="0"/>
    </w:pPr>
    <w:rPr>
      <w:b/>
      <w:bCs/>
      <w:color w:val="0063A6"/>
      <w:sz w:val="44"/>
      <w:szCs w:val="40"/>
    </w:rPr>
  </w:style>
  <w:style w:type="paragraph" w:styleId="Heading2">
    <w:name w:val="heading 2"/>
    <w:basedOn w:val="Normal"/>
    <w:next w:val="Normal"/>
    <w:link w:val="Heading2Char"/>
    <w:uiPriority w:val="9"/>
    <w:unhideWhenUsed/>
    <w:qFormat/>
    <w:rsid w:val="00BC10E0"/>
    <w:pPr>
      <w:keepNext/>
      <w:keepLines/>
      <w:spacing w:before="360" w:after="80" w:line="312" w:lineRule="auto"/>
      <w:outlineLvl w:val="1"/>
    </w:pPr>
    <w:rPr>
      <w:rFonts w:eastAsiaTheme="majorEastAsia"/>
      <w:b/>
      <w:bCs/>
      <w:color w:val="0063A6"/>
      <w:sz w:val="36"/>
      <w:szCs w:val="26"/>
    </w:rPr>
  </w:style>
  <w:style w:type="paragraph" w:styleId="Heading3">
    <w:name w:val="heading 3"/>
    <w:basedOn w:val="Normal"/>
    <w:next w:val="Normal"/>
    <w:link w:val="Heading3Char"/>
    <w:uiPriority w:val="9"/>
    <w:unhideWhenUsed/>
    <w:qFormat/>
    <w:rsid w:val="00BC10E0"/>
    <w:pPr>
      <w:keepNext/>
      <w:keepLines/>
      <w:spacing w:before="320" w:after="80" w:line="288" w:lineRule="auto"/>
      <w:outlineLvl w:val="2"/>
    </w:pPr>
    <w:rPr>
      <w:rFonts w:eastAsiaTheme="majorEastAsia" w:cstheme="majorBidi"/>
      <w:b/>
      <w:bCs/>
      <w:color w:val="0063A6"/>
      <w:sz w:val="32"/>
      <w:szCs w:val="24"/>
    </w:rPr>
  </w:style>
  <w:style w:type="paragraph" w:styleId="Heading4">
    <w:name w:val="heading 4"/>
    <w:basedOn w:val="Normal"/>
    <w:next w:val="Normal"/>
    <w:link w:val="Heading4Char"/>
    <w:uiPriority w:val="9"/>
    <w:unhideWhenUsed/>
    <w:qFormat/>
    <w:rsid w:val="00BC10E0"/>
    <w:pPr>
      <w:keepNext/>
      <w:keepLines/>
      <w:spacing w:before="280" w:after="60" w:line="288" w:lineRule="auto"/>
      <w:outlineLvl w:val="3"/>
    </w:pPr>
    <w:rPr>
      <w:rFonts w:eastAsiaTheme="majorEastAsia" w:cstheme="majorBidi"/>
      <w:b/>
      <w:bCs/>
      <w:iCs/>
      <w:color w:val="0063A6"/>
      <w:sz w:val="28"/>
    </w:rPr>
  </w:style>
  <w:style w:type="paragraph" w:styleId="Heading5">
    <w:name w:val="heading 5"/>
    <w:basedOn w:val="Normal"/>
    <w:next w:val="Normal"/>
    <w:link w:val="Heading5Char"/>
    <w:uiPriority w:val="9"/>
    <w:unhideWhenUsed/>
    <w:qFormat/>
    <w:rsid w:val="00BC10E0"/>
    <w:pPr>
      <w:keepNext/>
      <w:keepLines/>
      <w:spacing w:before="260" w:after="60"/>
      <w:outlineLvl w:val="4"/>
    </w:pPr>
    <w:rPr>
      <w:rFonts w:eastAsiaTheme="majorEastAsia" w:cstheme="majorBidi"/>
      <w:b/>
      <w:color w:val="0063A6"/>
      <w:sz w:val="26"/>
    </w:rPr>
  </w:style>
  <w:style w:type="paragraph" w:styleId="Heading6">
    <w:name w:val="heading 6"/>
    <w:basedOn w:val="Normal"/>
    <w:next w:val="Normal"/>
    <w:link w:val="Heading6Char"/>
    <w:uiPriority w:val="9"/>
    <w:unhideWhenUsed/>
    <w:qFormat/>
    <w:rsid w:val="00BC10E0"/>
    <w:pPr>
      <w:keepNext/>
      <w:keepLines/>
      <w:spacing w:before="250" w:after="60"/>
      <w:outlineLvl w:val="5"/>
    </w:pPr>
    <w:rPr>
      <w:rFonts w:eastAsiaTheme="majorEastAsia"/>
      <w:b/>
      <w:bCs/>
      <w:color w:val="0063A6"/>
      <w:sz w:val="25"/>
      <w:szCs w:val="20"/>
    </w:rPr>
  </w:style>
  <w:style w:type="paragraph" w:styleId="Heading7">
    <w:name w:val="heading 7"/>
    <w:basedOn w:val="Normal"/>
    <w:next w:val="Normal"/>
    <w:link w:val="Heading7Char"/>
    <w:uiPriority w:val="9"/>
    <w:unhideWhenUsed/>
    <w:qFormat/>
    <w:rsid w:val="00BC10E0"/>
    <w:pPr>
      <w:keepNext/>
      <w:keepLines/>
      <w:spacing w:before="240" w:after="60"/>
      <w:outlineLvl w:val="6"/>
    </w:pPr>
    <w:rPr>
      <w:rFonts w:eastAsiaTheme="majorEastAsia" w:cstheme="majorBidi"/>
      <w:b/>
      <w:iCs/>
      <w:color w:val="0063A6"/>
      <w:sz w:val="24"/>
    </w:rPr>
  </w:style>
  <w:style w:type="paragraph" w:styleId="Heading8">
    <w:name w:val="heading 8"/>
    <w:basedOn w:val="Normal"/>
    <w:next w:val="Normal"/>
    <w:link w:val="Heading8Char"/>
    <w:uiPriority w:val="9"/>
    <w:unhideWhenUsed/>
    <w:qFormat/>
    <w:rsid w:val="001333AD"/>
    <w:pPr>
      <w:keepNext/>
      <w:keepLines/>
      <w:spacing w:before="220" w:after="40"/>
      <w:outlineLvl w:val="7"/>
    </w:pPr>
    <w:rPr>
      <w:rFonts w:eastAsiaTheme="majorEastAsia" w:cstheme="majorBidi"/>
      <w:b/>
      <w:szCs w:val="21"/>
    </w:rPr>
  </w:style>
  <w:style w:type="paragraph" w:styleId="Heading9">
    <w:name w:val="heading 9"/>
    <w:basedOn w:val="Normal"/>
    <w:next w:val="Normal"/>
    <w:link w:val="Heading9Char"/>
    <w:uiPriority w:val="9"/>
    <w:unhideWhenUsed/>
    <w:qFormat/>
    <w:rsid w:val="001333AD"/>
    <w:pPr>
      <w:keepNext/>
      <w:keepLines/>
      <w:spacing w:before="220" w:after="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qFormat/>
    <w:rsid w:val="00A23521"/>
    <w:pPr>
      <w:tabs>
        <w:tab w:val="left" w:pos="8169"/>
      </w:tabs>
      <w:jc w:val="right"/>
    </w:pPr>
    <w:rPr>
      <w:rFonts w:ascii="Calibri" w:eastAsia="Calibri" w:hAnsi="Calibri" w:cs="Calibri"/>
      <w:noProof/>
      <w:sz w:val="18"/>
      <w:szCs w:val="18"/>
    </w:rPr>
  </w:style>
  <w:style w:type="character" w:customStyle="1" w:styleId="Heading5Char">
    <w:name w:val="Heading 5 Char"/>
    <w:basedOn w:val="DefaultParagraphFont"/>
    <w:link w:val="Heading5"/>
    <w:uiPriority w:val="9"/>
    <w:rsid w:val="00BC10E0"/>
    <w:rPr>
      <w:rFonts w:ascii="Calibri" w:eastAsiaTheme="majorEastAsia" w:hAnsi="Calibri" w:cstheme="majorBidi"/>
      <w:b/>
      <w:color w:val="0063A6"/>
      <w:sz w:val="26"/>
    </w:rPr>
  </w:style>
  <w:style w:type="character" w:customStyle="1" w:styleId="Heading4Char">
    <w:name w:val="Heading 4 Char"/>
    <w:basedOn w:val="DefaultParagraphFont"/>
    <w:link w:val="Heading4"/>
    <w:uiPriority w:val="9"/>
    <w:rsid w:val="00BC10E0"/>
    <w:rPr>
      <w:rFonts w:ascii="Calibri" w:eastAsiaTheme="majorEastAsia" w:hAnsi="Calibri" w:cstheme="majorBidi"/>
      <w:b/>
      <w:bCs/>
      <w:iCs/>
      <w:color w:val="0063A6"/>
      <w:sz w:val="28"/>
    </w:rPr>
  </w:style>
  <w:style w:type="paragraph" w:customStyle="1" w:styleId="IntroText">
    <w:name w:val="Intro Text"/>
    <w:basedOn w:val="Normal"/>
    <w:qFormat/>
    <w:rsid w:val="007F3238"/>
    <w:pPr>
      <w:spacing w:before="120" w:line="312" w:lineRule="auto"/>
      <w:contextualSpacing/>
    </w:pPr>
    <w:rPr>
      <w:rFonts w:ascii="Calibri Light" w:hAnsi="Calibri Light" w:cs="Calibri Light"/>
      <w:sz w:val="28"/>
      <w:szCs w:val="28"/>
    </w:rPr>
  </w:style>
  <w:style w:type="paragraph" w:styleId="Header">
    <w:name w:val="header"/>
    <w:basedOn w:val="Normal"/>
    <w:link w:val="HeaderChar"/>
    <w:uiPriority w:val="99"/>
    <w:unhideWhenUsed/>
    <w:rsid w:val="00B50738"/>
    <w:pPr>
      <w:tabs>
        <w:tab w:val="center" w:pos="4680"/>
        <w:tab w:val="right" w:pos="9360"/>
      </w:tabs>
      <w:spacing w:after="0" w:line="240" w:lineRule="auto"/>
    </w:pPr>
    <w:rPr>
      <w:color w:val="0063A6"/>
      <w:sz w:val="18"/>
    </w:rPr>
  </w:style>
  <w:style w:type="character" w:customStyle="1" w:styleId="HeaderChar">
    <w:name w:val="Header Char"/>
    <w:basedOn w:val="DefaultParagraphFont"/>
    <w:link w:val="Header"/>
    <w:uiPriority w:val="99"/>
    <w:rsid w:val="00B50738"/>
    <w:rPr>
      <w:rFonts w:ascii="Calibri" w:eastAsia="Calibri" w:hAnsi="Calibri" w:cs="Calibri"/>
      <w:color w:val="0063A6"/>
      <w:sz w:val="18"/>
    </w:rPr>
  </w:style>
  <w:style w:type="paragraph" w:styleId="Footer">
    <w:name w:val="footer"/>
    <w:basedOn w:val="Normal"/>
    <w:link w:val="FooterChar"/>
    <w:uiPriority w:val="99"/>
    <w:unhideWhenUsed/>
    <w:rsid w:val="00B50738"/>
    <w:pPr>
      <w:tabs>
        <w:tab w:val="center" w:pos="4680"/>
        <w:tab w:val="right" w:pos="9360"/>
      </w:tabs>
      <w:spacing w:after="0" w:line="240" w:lineRule="auto"/>
    </w:pPr>
    <w:rPr>
      <w:color w:val="0063A6"/>
      <w:sz w:val="18"/>
    </w:rPr>
  </w:style>
  <w:style w:type="character" w:customStyle="1" w:styleId="FooterChar">
    <w:name w:val="Footer Char"/>
    <w:basedOn w:val="DefaultParagraphFont"/>
    <w:link w:val="Footer"/>
    <w:uiPriority w:val="99"/>
    <w:rsid w:val="00B50738"/>
    <w:rPr>
      <w:rFonts w:ascii="Calibri" w:eastAsia="Calibri" w:hAnsi="Calibri" w:cs="Calibri"/>
      <w:color w:val="0063A6"/>
      <w:sz w:val="18"/>
    </w:rPr>
  </w:style>
  <w:style w:type="paragraph" w:customStyle="1" w:styleId="SubHeader">
    <w:name w:val="Sub Header"/>
    <w:basedOn w:val="Normal"/>
    <w:qFormat/>
    <w:rsid w:val="000E2931"/>
    <w:pPr>
      <w:spacing w:after="0" w:line="240" w:lineRule="auto"/>
    </w:pPr>
    <w:rPr>
      <w:bCs/>
      <w:sz w:val="48"/>
      <w:szCs w:val="96"/>
    </w:rPr>
  </w:style>
  <w:style w:type="paragraph" w:customStyle="1" w:styleId="BulletList">
    <w:name w:val="Bullet List"/>
    <w:basedOn w:val="Normal"/>
    <w:qFormat/>
    <w:rsid w:val="007F3238"/>
    <w:pPr>
      <w:numPr>
        <w:numId w:val="2"/>
      </w:numPr>
      <w:ind w:left="714" w:hanging="357"/>
      <w:contextualSpacing/>
    </w:pPr>
    <w:rPr>
      <w:rFonts w:cs="Calibri Light"/>
    </w:rPr>
  </w:style>
  <w:style w:type="character" w:customStyle="1" w:styleId="Heading2Char">
    <w:name w:val="Heading 2 Char"/>
    <w:basedOn w:val="DefaultParagraphFont"/>
    <w:link w:val="Heading2"/>
    <w:uiPriority w:val="9"/>
    <w:rsid w:val="00BC10E0"/>
    <w:rPr>
      <w:rFonts w:ascii="Calibri" w:eastAsiaTheme="majorEastAsia" w:hAnsi="Calibri" w:cs="Calibri"/>
      <w:b/>
      <w:bCs/>
      <w:color w:val="0063A6"/>
      <w:sz w:val="36"/>
      <w:szCs w:val="26"/>
    </w:rPr>
  </w:style>
  <w:style w:type="character" w:customStyle="1" w:styleId="Heading3Char">
    <w:name w:val="Heading 3 Char"/>
    <w:basedOn w:val="DefaultParagraphFont"/>
    <w:link w:val="Heading3"/>
    <w:uiPriority w:val="9"/>
    <w:rsid w:val="00BC10E0"/>
    <w:rPr>
      <w:rFonts w:ascii="Calibri" w:eastAsiaTheme="majorEastAsia" w:hAnsi="Calibri" w:cstheme="majorBidi"/>
      <w:b/>
      <w:bCs/>
      <w:color w:val="0063A6"/>
      <w:sz w:val="32"/>
      <w:szCs w:val="24"/>
    </w:rPr>
  </w:style>
  <w:style w:type="paragraph" w:styleId="NormalWeb">
    <w:name w:val="Normal (Web)"/>
    <w:basedOn w:val="Normal"/>
    <w:uiPriority w:val="99"/>
    <w:unhideWhenUsed/>
    <w:rsid w:val="00247B20"/>
    <w:pPr>
      <w:widowControl/>
      <w:autoSpaceDE/>
      <w:autoSpaceDN/>
    </w:pPr>
    <w:rPr>
      <w:rFonts w:eastAsia="Times New Roman" w:cs="Times New Roman"/>
      <w:sz w:val="20"/>
      <w:szCs w:val="24"/>
      <w:lang w:val="en-CA"/>
    </w:rPr>
  </w:style>
  <w:style w:type="table" w:styleId="TableGrid">
    <w:name w:val="Table Grid"/>
    <w:basedOn w:val="TableNormal"/>
    <w:uiPriority w:val="39"/>
    <w:rsid w:val="0057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E36"/>
    <w:rPr>
      <w:rFonts w:ascii="Calibri" w:hAnsi="Calibri"/>
      <w:b w:val="0"/>
      <w:i w:val="0"/>
      <w:color w:val="0063A6"/>
      <w:u w:val="single"/>
    </w:rPr>
  </w:style>
  <w:style w:type="character" w:styleId="UnresolvedMention">
    <w:name w:val="Unresolved Mention"/>
    <w:basedOn w:val="DefaultParagraphFont"/>
    <w:uiPriority w:val="99"/>
    <w:semiHidden/>
    <w:unhideWhenUsed/>
    <w:rsid w:val="001D4FB9"/>
    <w:rPr>
      <w:color w:val="605E5C"/>
      <w:shd w:val="clear" w:color="auto" w:fill="E1DFDD"/>
    </w:rPr>
  </w:style>
  <w:style w:type="character" w:styleId="PlaceholderText">
    <w:name w:val="Placeholder Text"/>
    <w:basedOn w:val="DefaultParagraphFont"/>
    <w:uiPriority w:val="99"/>
    <w:semiHidden/>
    <w:rsid w:val="002721B0"/>
    <w:rPr>
      <w:color w:val="808080"/>
    </w:rPr>
  </w:style>
  <w:style w:type="character" w:customStyle="1" w:styleId="Heading6Char">
    <w:name w:val="Heading 6 Char"/>
    <w:basedOn w:val="DefaultParagraphFont"/>
    <w:link w:val="Heading6"/>
    <w:uiPriority w:val="9"/>
    <w:rsid w:val="00BC10E0"/>
    <w:rPr>
      <w:rFonts w:ascii="Calibri" w:eastAsiaTheme="majorEastAsia" w:hAnsi="Calibri" w:cs="Calibri"/>
      <w:b/>
      <w:bCs/>
      <w:color w:val="0063A6"/>
      <w:sz w:val="25"/>
      <w:szCs w:val="20"/>
    </w:rPr>
  </w:style>
  <w:style w:type="character" w:customStyle="1" w:styleId="Heading7Char">
    <w:name w:val="Heading 7 Char"/>
    <w:basedOn w:val="DefaultParagraphFont"/>
    <w:link w:val="Heading7"/>
    <w:uiPriority w:val="9"/>
    <w:rsid w:val="00BC10E0"/>
    <w:rPr>
      <w:rFonts w:ascii="Calibri" w:eastAsiaTheme="majorEastAsia" w:hAnsi="Calibri" w:cstheme="majorBidi"/>
      <w:b/>
      <w:iCs/>
      <w:color w:val="0063A6"/>
      <w:sz w:val="24"/>
    </w:rPr>
  </w:style>
  <w:style w:type="character" w:customStyle="1" w:styleId="Heading8Char">
    <w:name w:val="Heading 8 Char"/>
    <w:basedOn w:val="DefaultParagraphFont"/>
    <w:link w:val="Heading8"/>
    <w:uiPriority w:val="9"/>
    <w:rsid w:val="001333AD"/>
    <w:rPr>
      <w:rFonts w:ascii="Calibri" w:eastAsiaTheme="majorEastAsia" w:hAnsi="Calibri" w:cstheme="majorBidi"/>
      <w:b/>
      <w:szCs w:val="21"/>
    </w:rPr>
  </w:style>
  <w:style w:type="character" w:customStyle="1" w:styleId="Heading9Char">
    <w:name w:val="Heading 9 Char"/>
    <w:basedOn w:val="DefaultParagraphFont"/>
    <w:link w:val="Heading9"/>
    <w:uiPriority w:val="9"/>
    <w:rsid w:val="001333AD"/>
    <w:rPr>
      <w:rFonts w:ascii="Calibri" w:eastAsiaTheme="majorEastAsia" w:hAnsi="Calibri" w:cstheme="majorBidi"/>
      <w:iCs/>
      <w:szCs w:val="21"/>
    </w:rPr>
  </w:style>
  <w:style w:type="paragraph" w:styleId="Title">
    <w:name w:val="Title"/>
    <w:basedOn w:val="Normal"/>
    <w:next w:val="Normal"/>
    <w:link w:val="TitleChar"/>
    <w:uiPriority w:val="10"/>
    <w:qFormat/>
    <w:rsid w:val="00BC10E0"/>
    <w:pPr>
      <w:spacing w:after="480" w:line="240" w:lineRule="auto"/>
      <w:outlineLvl w:val="0"/>
    </w:pPr>
    <w:rPr>
      <w:b/>
      <w:bCs/>
      <w:color w:val="0063A6"/>
      <w:sz w:val="96"/>
      <w:szCs w:val="96"/>
    </w:rPr>
  </w:style>
  <w:style w:type="character" w:customStyle="1" w:styleId="TitleChar">
    <w:name w:val="Title Char"/>
    <w:basedOn w:val="DefaultParagraphFont"/>
    <w:link w:val="Title"/>
    <w:uiPriority w:val="10"/>
    <w:rsid w:val="00BC10E0"/>
    <w:rPr>
      <w:rFonts w:ascii="Calibri" w:eastAsia="Calibri" w:hAnsi="Calibri" w:cs="Calibri"/>
      <w:b/>
      <w:bCs/>
      <w:color w:val="0063A6"/>
      <w:sz w:val="96"/>
      <w:szCs w:val="96"/>
    </w:rPr>
  </w:style>
  <w:style w:type="paragraph" w:styleId="Subtitle">
    <w:name w:val="Subtitle"/>
    <w:basedOn w:val="Normal"/>
    <w:next w:val="Normal"/>
    <w:link w:val="SubtitleChar"/>
    <w:uiPriority w:val="11"/>
    <w:qFormat/>
    <w:rsid w:val="00BF1B2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F1B21"/>
    <w:rPr>
      <w:rFonts w:eastAsiaTheme="minorEastAsia"/>
      <w:color w:val="5A5A5A" w:themeColor="text1" w:themeTint="A5"/>
      <w:spacing w:val="15"/>
    </w:rPr>
  </w:style>
  <w:style w:type="paragraph" w:styleId="Quote">
    <w:name w:val="Quote"/>
    <w:basedOn w:val="Normal"/>
    <w:next w:val="Normal"/>
    <w:link w:val="QuoteChar"/>
    <w:uiPriority w:val="29"/>
    <w:qFormat/>
    <w:rsid w:val="00DF7D78"/>
    <w:pPr>
      <w:spacing w:before="120" w:after="240" w:line="312" w:lineRule="auto"/>
      <w:ind w:left="720" w:right="720"/>
      <w:jc w:val="center"/>
    </w:pPr>
    <w:rPr>
      <w:i/>
      <w:iCs/>
      <w:color w:val="404040" w:themeColor="text1" w:themeTint="BF"/>
    </w:rPr>
  </w:style>
  <w:style w:type="character" w:customStyle="1" w:styleId="QuoteChar">
    <w:name w:val="Quote Char"/>
    <w:basedOn w:val="DefaultParagraphFont"/>
    <w:link w:val="Quote"/>
    <w:uiPriority w:val="29"/>
    <w:rsid w:val="00DF7D78"/>
    <w:rPr>
      <w:rFonts w:ascii="Calibri" w:eastAsia="Calibri" w:hAnsi="Calibri" w:cs="Calibri"/>
      <w:i/>
      <w:iCs/>
      <w:color w:val="404040" w:themeColor="text1" w:themeTint="BF"/>
    </w:rPr>
  </w:style>
  <w:style w:type="paragraph" w:styleId="IntenseQuote">
    <w:name w:val="Intense Quote"/>
    <w:basedOn w:val="Normal"/>
    <w:next w:val="Normal"/>
    <w:link w:val="IntenseQuoteChar"/>
    <w:uiPriority w:val="30"/>
    <w:qFormat/>
    <w:rsid w:val="00BC10E0"/>
    <w:pPr>
      <w:pBdr>
        <w:top w:val="single" w:sz="4" w:space="10" w:color="0063A6" w:themeColor="text2"/>
        <w:bottom w:val="single" w:sz="4" w:space="10" w:color="0063A6" w:themeColor="text2"/>
      </w:pBdr>
      <w:spacing w:before="120" w:after="240" w:line="312" w:lineRule="auto"/>
      <w:ind w:left="1080" w:right="1080"/>
      <w:jc w:val="center"/>
    </w:pPr>
    <w:rPr>
      <w:b/>
      <w:i/>
      <w:iCs/>
      <w:color w:val="0063A6"/>
      <w:sz w:val="24"/>
    </w:rPr>
  </w:style>
  <w:style w:type="character" w:customStyle="1" w:styleId="IntenseQuoteChar">
    <w:name w:val="Intense Quote Char"/>
    <w:basedOn w:val="DefaultParagraphFont"/>
    <w:link w:val="IntenseQuote"/>
    <w:uiPriority w:val="30"/>
    <w:rsid w:val="00BC10E0"/>
    <w:rPr>
      <w:rFonts w:ascii="Calibri" w:eastAsia="Calibri" w:hAnsi="Calibri" w:cs="Calibri"/>
      <w:b/>
      <w:i/>
      <w:iCs/>
      <w:color w:val="0063A6"/>
      <w:sz w:val="24"/>
    </w:rPr>
  </w:style>
  <w:style w:type="paragraph" w:styleId="ListParagraph">
    <w:name w:val="List Paragraph"/>
    <w:basedOn w:val="Normal"/>
    <w:uiPriority w:val="34"/>
    <w:qFormat/>
    <w:rsid w:val="00247B20"/>
    <w:pPr>
      <w:ind w:left="720"/>
      <w:contextualSpacing/>
    </w:pPr>
    <w:rPr>
      <w:color w:val="000000" w:themeColor="text1"/>
    </w:rPr>
  </w:style>
  <w:style w:type="paragraph" w:customStyle="1" w:styleId="NumberedList">
    <w:name w:val="Numbered List"/>
    <w:basedOn w:val="BulletList"/>
    <w:qFormat/>
    <w:rsid w:val="00D663F2"/>
    <w:pPr>
      <w:numPr>
        <w:numId w:val="6"/>
      </w:numPr>
    </w:pPr>
  </w:style>
  <w:style w:type="numbering" w:customStyle="1" w:styleId="CurrentList1">
    <w:name w:val="Current List1"/>
    <w:uiPriority w:val="99"/>
    <w:rsid w:val="00D663F2"/>
    <w:pPr>
      <w:numPr>
        <w:numId w:val="7"/>
      </w:numPr>
    </w:pPr>
  </w:style>
  <w:style w:type="numbering" w:customStyle="1" w:styleId="CurrentList2">
    <w:name w:val="Current List2"/>
    <w:uiPriority w:val="99"/>
    <w:rsid w:val="00D663F2"/>
    <w:pPr>
      <w:numPr>
        <w:numId w:val="8"/>
      </w:numPr>
    </w:pPr>
  </w:style>
  <w:style w:type="paragraph" w:styleId="Caption">
    <w:name w:val="caption"/>
    <w:basedOn w:val="Normal"/>
    <w:next w:val="Normal"/>
    <w:uiPriority w:val="35"/>
    <w:unhideWhenUsed/>
    <w:qFormat/>
    <w:rsid w:val="002F5B14"/>
    <w:pPr>
      <w:spacing w:after="200" w:line="240" w:lineRule="auto"/>
    </w:pPr>
    <w:rPr>
      <w:i/>
      <w:iCs/>
      <w:color w:val="0063A6"/>
      <w:sz w:val="18"/>
      <w:szCs w:val="18"/>
    </w:rPr>
  </w:style>
  <w:style w:type="paragraph" w:styleId="TOCHeading">
    <w:name w:val="TOC Heading"/>
    <w:basedOn w:val="Heading1"/>
    <w:next w:val="Normal"/>
    <w:uiPriority w:val="39"/>
    <w:unhideWhenUsed/>
    <w:qFormat/>
    <w:rsid w:val="002F5B14"/>
    <w:pPr>
      <w:keepNext/>
      <w:keepLines/>
      <w:spacing w:before="240" w:after="0" w:line="276" w:lineRule="auto"/>
      <w:outlineLvl w:val="9"/>
    </w:pPr>
    <w:rPr>
      <w:rFonts w:asciiTheme="minorHAnsi" w:eastAsiaTheme="majorEastAsia" w:hAnsiTheme="minorHAnsi" w:cstheme="majorBidi"/>
      <w:bCs w:val="0"/>
      <w:sz w:val="32"/>
      <w:szCs w:val="32"/>
    </w:rPr>
  </w:style>
  <w:style w:type="paragraph" w:styleId="BalloonText">
    <w:name w:val="Balloon Text"/>
    <w:basedOn w:val="Normal"/>
    <w:link w:val="BalloonTextChar"/>
    <w:uiPriority w:val="99"/>
    <w:unhideWhenUsed/>
    <w:rsid w:val="00693BA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693BAE"/>
    <w:rPr>
      <w:rFonts w:eastAsia="Calibri" w:cs="Times New Roman"/>
      <w:sz w:val="18"/>
      <w:szCs w:val="18"/>
    </w:rPr>
  </w:style>
  <w:style w:type="paragraph" w:styleId="DocumentMap">
    <w:name w:val="Document Map"/>
    <w:basedOn w:val="Normal"/>
    <w:link w:val="DocumentMapChar"/>
    <w:uiPriority w:val="99"/>
    <w:semiHidden/>
    <w:unhideWhenUsed/>
    <w:rsid w:val="00A46BC5"/>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A46BC5"/>
    <w:rPr>
      <w:rFonts w:eastAsia="Calibri" w:cs="Calibri"/>
      <w:sz w:val="26"/>
      <w:szCs w:val="26"/>
    </w:rPr>
  </w:style>
  <w:style w:type="paragraph" w:styleId="EnvelopeAddress">
    <w:name w:val="envelope address"/>
    <w:basedOn w:val="Normal"/>
    <w:uiPriority w:val="99"/>
    <w:semiHidden/>
    <w:unhideWhenUsed/>
    <w:rsid w:val="00A46BC5"/>
    <w:pPr>
      <w:framePr w:w="7920" w:h="1980" w:hRule="exact" w:hSpace="180" w:wrap="auto" w:hAnchor="page" w:xAlign="center" w:yAlign="bottom"/>
      <w:spacing w:after="0" w:line="240" w:lineRule="auto"/>
      <w:ind w:left="2880"/>
    </w:pPr>
    <w:rPr>
      <w:rFonts w:asciiTheme="minorHAnsi" w:eastAsiaTheme="majorEastAsia" w:hAnsiTheme="minorHAnsi" w:cstheme="majorBidi"/>
      <w:sz w:val="24"/>
      <w:szCs w:val="24"/>
    </w:rPr>
  </w:style>
  <w:style w:type="paragraph" w:styleId="EnvelopeReturn">
    <w:name w:val="envelope return"/>
    <w:basedOn w:val="Normal"/>
    <w:uiPriority w:val="99"/>
    <w:semiHidden/>
    <w:unhideWhenUsed/>
    <w:rsid w:val="00A46BC5"/>
    <w:pPr>
      <w:spacing w:after="0" w:line="240" w:lineRule="auto"/>
    </w:pPr>
    <w:rPr>
      <w:rFonts w:asciiTheme="minorHAnsi" w:eastAsiaTheme="majorEastAsia" w:hAnsiTheme="minorHAnsi" w:cstheme="majorBidi"/>
      <w:sz w:val="20"/>
      <w:szCs w:val="20"/>
    </w:rPr>
  </w:style>
  <w:style w:type="paragraph" w:styleId="Index1">
    <w:name w:val="index 1"/>
    <w:basedOn w:val="Normal"/>
    <w:next w:val="Normal"/>
    <w:autoRedefine/>
    <w:uiPriority w:val="99"/>
    <w:semiHidden/>
    <w:unhideWhenUsed/>
    <w:rsid w:val="00934E36"/>
    <w:pPr>
      <w:spacing w:after="0" w:line="240" w:lineRule="auto"/>
      <w:ind w:left="220" w:hanging="220"/>
    </w:pPr>
  </w:style>
  <w:style w:type="paragraph" w:styleId="IndexHeading">
    <w:name w:val="index heading"/>
    <w:basedOn w:val="Normal"/>
    <w:next w:val="Index1"/>
    <w:uiPriority w:val="99"/>
    <w:semiHidden/>
    <w:unhideWhenUsed/>
    <w:rsid w:val="00934E36"/>
    <w:rPr>
      <w:rFonts w:asciiTheme="minorHAnsi" w:eastAsiaTheme="majorEastAsia" w:hAnsiTheme="minorHAnsi" w:cstheme="majorBidi"/>
      <w:b/>
      <w:bCs/>
    </w:rPr>
  </w:style>
  <w:style w:type="paragraph" w:styleId="TOAHeading">
    <w:name w:val="toa heading"/>
    <w:basedOn w:val="Normal"/>
    <w:next w:val="Normal"/>
    <w:uiPriority w:val="99"/>
    <w:semiHidden/>
    <w:unhideWhenUsed/>
    <w:rsid w:val="008802AF"/>
    <w:pPr>
      <w:spacing w:before="120"/>
    </w:pPr>
    <w:rPr>
      <w:rFonts w:asciiTheme="minorHAnsi" w:eastAsiaTheme="majorEastAsia" w:hAnsiTheme="minorHAnsi" w:cstheme="majorBidi"/>
      <w:b/>
      <w:bCs/>
      <w:sz w:val="24"/>
      <w:szCs w:val="24"/>
    </w:rPr>
  </w:style>
  <w:style w:type="paragraph" w:styleId="BlockText">
    <w:name w:val="Block Text"/>
    <w:basedOn w:val="Normal"/>
    <w:uiPriority w:val="99"/>
    <w:unhideWhenUsed/>
    <w:rsid w:val="00967AAE"/>
    <w:pPr>
      <w:pBdr>
        <w:top w:val="single" w:sz="2" w:space="10" w:color="7CA8D9" w:themeColor="accent1"/>
        <w:left w:val="single" w:sz="2" w:space="10" w:color="7CA8D9" w:themeColor="accent1"/>
        <w:bottom w:val="single" w:sz="2" w:space="10" w:color="7CA8D9" w:themeColor="accent1"/>
        <w:right w:val="single" w:sz="2" w:space="10" w:color="7CA8D9" w:themeColor="accent1"/>
      </w:pBdr>
      <w:ind w:left="1152" w:right="1152"/>
    </w:pPr>
    <w:rPr>
      <w:rFonts w:asciiTheme="minorHAnsi" w:eastAsiaTheme="minorEastAsia" w:hAnsiTheme="minorHAnsi" w:cstheme="minorBidi"/>
      <w:i/>
      <w:iCs/>
      <w:color w:val="7CA8D9" w:themeColor="accent1"/>
    </w:rPr>
  </w:style>
  <w:style w:type="paragraph" w:styleId="BodyText">
    <w:name w:val="Body Text"/>
    <w:basedOn w:val="Normal"/>
    <w:link w:val="BodyTextChar"/>
    <w:uiPriority w:val="99"/>
    <w:unhideWhenUsed/>
    <w:rsid w:val="00967AAE"/>
  </w:style>
  <w:style w:type="character" w:customStyle="1" w:styleId="BodyTextChar">
    <w:name w:val="Body Text Char"/>
    <w:basedOn w:val="DefaultParagraphFont"/>
    <w:link w:val="BodyText"/>
    <w:uiPriority w:val="99"/>
    <w:rsid w:val="00967AAE"/>
    <w:rPr>
      <w:rFonts w:ascii="Calibri" w:eastAsia="Calibri" w:hAnsi="Calibri" w:cs="Calibri"/>
    </w:rPr>
  </w:style>
  <w:style w:type="paragraph" w:styleId="BodyText2">
    <w:name w:val="Body Text 2"/>
    <w:basedOn w:val="Normal"/>
    <w:link w:val="BodyText2Char"/>
    <w:uiPriority w:val="99"/>
    <w:unhideWhenUsed/>
    <w:rsid w:val="00967AAE"/>
    <w:pPr>
      <w:spacing w:line="480" w:lineRule="auto"/>
    </w:pPr>
  </w:style>
  <w:style w:type="character" w:customStyle="1" w:styleId="BodyText2Char">
    <w:name w:val="Body Text 2 Char"/>
    <w:basedOn w:val="DefaultParagraphFont"/>
    <w:link w:val="BodyText2"/>
    <w:uiPriority w:val="99"/>
    <w:rsid w:val="00967AAE"/>
    <w:rPr>
      <w:rFonts w:ascii="Calibri" w:eastAsia="Calibri" w:hAnsi="Calibri" w:cs="Calibri"/>
    </w:rPr>
  </w:style>
  <w:style w:type="paragraph" w:styleId="BodyText3">
    <w:name w:val="Body Text 3"/>
    <w:basedOn w:val="Normal"/>
    <w:link w:val="BodyText3Char"/>
    <w:uiPriority w:val="99"/>
    <w:unhideWhenUsed/>
    <w:rsid w:val="00967AAE"/>
    <w:rPr>
      <w:sz w:val="16"/>
      <w:szCs w:val="16"/>
    </w:rPr>
  </w:style>
  <w:style w:type="character" w:customStyle="1" w:styleId="BodyText3Char">
    <w:name w:val="Body Text 3 Char"/>
    <w:basedOn w:val="DefaultParagraphFont"/>
    <w:link w:val="BodyText3"/>
    <w:uiPriority w:val="99"/>
    <w:rsid w:val="00967AAE"/>
    <w:rPr>
      <w:rFonts w:ascii="Calibri" w:eastAsia="Calibri" w:hAnsi="Calibri" w:cs="Calibri"/>
      <w:sz w:val="16"/>
      <w:szCs w:val="16"/>
    </w:rPr>
  </w:style>
  <w:style w:type="paragraph" w:styleId="BodyTextFirstIndent">
    <w:name w:val="Body Text First Indent"/>
    <w:basedOn w:val="BodyText"/>
    <w:link w:val="BodyTextFirstIndentChar"/>
    <w:uiPriority w:val="99"/>
    <w:unhideWhenUsed/>
    <w:rsid w:val="00967AAE"/>
    <w:pPr>
      <w:ind w:firstLine="360"/>
    </w:pPr>
  </w:style>
  <w:style w:type="character" w:customStyle="1" w:styleId="BodyTextFirstIndentChar">
    <w:name w:val="Body Text First Indent Char"/>
    <w:basedOn w:val="BodyTextChar"/>
    <w:link w:val="BodyTextFirstIndent"/>
    <w:uiPriority w:val="99"/>
    <w:rsid w:val="00967AAE"/>
    <w:rPr>
      <w:rFonts w:ascii="Calibri" w:eastAsia="Calibri" w:hAnsi="Calibri" w:cs="Calibri"/>
    </w:rPr>
  </w:style>
  <w:style w:type="paragraph" w:styleId="BodyTextIndent">
    <w:name w:val="Body Text Indent"/>
    <w:basedOn w:val="Normal"/>
    <w:link w:val="BodyTextIndentChar"/>
    <w:uiPriority w:val="99"/>
    <w:unhideWhenUsed/>
    <w:rsid w:val="00967AAE"/>
    <w:pPr>
      <w:ind w:left="283"/>
    </w:pPr>
  </w:style>
  <w:style w:type="character" w:customStyle="1" w:styleId="BodyTextIndentChar">
    <w:name w:val="Body Text Indent Char"/>
    <w:basedOn w:val="DefaultParagraphFont"/>
    <w:link w:val="BodyTextIndent"/>
    <w:uiPriority w:val="99"/>
    <w:rsid w:val="00967AAE"/>
    <w:rPr>
      <w:rFonts w:ascii="Calibri" w:eastAsia="Calibri" w:hAnsi="Calibri" w:cs="Calibri"/>
    </w:rPr>
  </w:style>
  <w:style w:type="paragraph" w:styleId="BodyTextFirstIndent2">
    <w:name w:val="Body Text First Indent 2"/>
    <w:basedOn w:val="BodyTextIndent"/>
    <w:link w:val="BodyTextFirstIndent2Char"/>
    <w:uiPriority w:val="99"/>
    <w:unhideWhenUsed/>
    <w:rsid w:val="00967AAE"/>
    <w:pPr>
      <w:ind w:left="360" w:firstLine="360"/>
    </w:pPr>
  </w:style>
  <w:style w:type="character" w:customStyle="1" w:styleId="BodyTextFirstIndent2Char">
    <w:name w:val="Body Text First Indent 2 Char"/>
    <w:basedOn w:val="BodyTextIndentChar"/>
    <w:link w:val="BodyTextFirstIndent2"/>
    <w:uiPriority w:val="99"/>
    <w:rsid w:val="00967AAE"/>
    <w:rPr>
      <w:rFonts w:ascii="Calibri" w:eastAsia="Calibri" w:hAnsi="Calibri" w:cs="Calibri"/>
    </w:rPr>
  </w:style>
  <w:style w:type="paragraph" w:styleId="Closing">
    <w:name w:val="Closing"/>
    <w:basedOn w:val="Normal"/>
    <w:link w:val="ClosingChar"/>
    <w:uiPriority w:val="99"/>
    <w:unhideWhenUsed/>
    <w:rsid w:val="00100BCB"/>
    <w:pPr>
      <w:spacing w:after="0" w:line="240" w:lineRule="auto"/>
      <w:ind w:left="4252"/>
    </w:pPr>
  </w:style>
  <w:style w:type="character" w:customStyle="1" w:styleId="ClosingChar">
    <w:name w:val="Closing Char"/>
    <w:basedOn w:val="DefaultParagraphFont"/>
    <w:link w:val="Closing"/>
    <w:uiPriority w:val="99"/>
    <w:rsid w:val="00100BCB"/>
    <w:rPr>
      <w:rFonts w:ascii="Calibri" w:eastAsia="Calibri" w:hAnsi="Calibri" w:cs="Calibri"/>
    </w:rPr>
  </w:style>
  <w:style w:type="character" w:styleId="CommentReference">
    <w:name w:val="annotation reference"/>
    <w:basedOn w:val="DefaultParagraphFont"/>
    <w:uiPriority w:val="99"/>
    <w:unhideWhenUsed/>
    <w:rsid w:val="00100BCB"/>
    <w:rPr>
      <w:sz w:val="16"/>
      <w:szCs w:val="16"/>
    </w:rPr>
  </w:style>
  <w:style w:type="paragraph" w:styleId="CommentText">
    <w:name w:val="annotation text"/>
    <w:basedOn w:val="Normal"/>
    <w:link w:val="CommentTextChar"/>
    <w:uiPriority w:val="99"/>
    <w:semiHidden/>
    <w:unhideWhenUsed/>
    <w:rsid w:val="00100BCB"/>
    <w:pPr>
      <w:spacing w:line="240" w:lineRule="auto"/>
    </w:pPr>
    <w:rPr>
      <w:sz w:val="20"/>
      <w:szCs w:val="20"/>
    </w:rPr>
  </w:style>
  <w:style w:type="character" w:customStyle="1" w:styleId="CommentTextChar">
    <w:name w:val="Comment Text Char"/>
    <w:basedOn w:val="DefaultParagraphFont"/>
    <w:link w:val="CommentText"/>
    <w:uiPriority w:val="99"/>
    <w:semiHidden/>
    <w:rsid w:val="00100BCB"/>
    <w:rPr>
      <w:rFonts w:ascii="Calibri" w:eastAsia="Calibri" w:hAnsi="Calibri" w:cs="Calibri"/>
      <w:sz w:val="20"/>
      <w:szCs w:val="20"/>
    </w:rPr>
  </w:style>
  <w:style w:type="paragraph" w:styleId="CommentSubject">
    <w:name w:val="annotation subject"/>
    <w:basedOn w:val="CommentText"/>
    <w:next w:val="CommentText"/>
    <w:link w:val="CommentSubjectChar"/>
    <w:uiPriority w:val="99"/>
    <w:unhideWhenUsed/>
    <w:rsid w:val="00100BCB"/>
    <w:rPr>
      <w:b/>
      <w:bCs/>
    </w:rPr>
  </w:style>
  <w:style w:type="character" w:customStyle="1" w:styleId="CommentSubjectChar">
    <w:name w:val="Comment Subject Char"/>
    <w:basedOn w:val="CommentTextChar"/>
    <w:link w:val="CommentSubject"/>
    <w:uiPriority w:val="99"/>
    <w:rsid w:val="00100BCB"/>
    <w:rPr>
      <w:rFonts w:ascii="Calibri" w:eastAsia="Calibri" w:hAnsi="Calibri" w:cs="Calibri"/>
      <w:b/>
      <w:bCs/>
      <w:sz w:val="20"/>
      <w:szCs w:val="20"/>
    </w:rPr>
  </w:style>
  <w:style w:type="paragraph" w:styleId="Date">
    <w:name w:val="Date"/>
    <w:basedOn w:val="Normal"/>
    <w:next w:val="Normal"/>
    <w:link w:val="DateChar"/>
    <w:uiPriority w:val="99"/>
    <w:unhideWhenUsed/>
    <w:rsid w:val="00100BCB"/>
  </w:style>
  <w:style w:type="character" w:customStyle="1" w:styleId="DateChar">
    <w:name w:val="Date Char"/>
    <w:basedOn w:val="DefaultParagraphFont"/>
    <w:link w:val="Date"/>
    <w:uiPriority w:val="99"/>
    <w:rsid w:val="00100BCB"/>
    <w:rPr>
      <w:rFonts w:ascii="Calibri" w:eastAsia="Calibri" w:hAnsi="Calibri" w:cs="Calibri"/>
    </w:rPr>
  </w:style>
  <w:style w:type="character" w:styleId="SubtleEmphasis">
    <w:name w:val="Subtle Emphasis"/>
    <w:basedOn w:val="DefaultParagraphFont"/>
    <w:uiPriority w:val="19"/>
    <w:qFormat/>
    <w:rsid w:val="00A52945"/>
    <w:rPr>
      <w:i/>
      <w:iCs/>
      <w:color w:val="404040" w:themeColor="text1" w:themeTint="BF"/>
    </w:rPr>
  </w:style>
  <w:style w:type="character" w:styleId="Emphasis">
    <w:name w:val="Emphasis"/>
    <w:basedOn w:val="DefaultParagraphFont"/>
    <w:uiPriority w:val="20"/>
    <w:qFormat/>
    <w:rsid w:val="00A52945"/>
    <w:rPr>
      <w:i/>
      <w:iCs/>
    </w:rPr>
  </w:style>
  <w:style w:type="character" w:styleId="IntenseEmphasis">
    <w:name w:val="Intense Emphasis"/>
    <w:basedOn w:val="DefaultParagraphFont"/>
    <w:uiPriority w:val="21"/>
    <w:qFormat/>
    <w:rsid w:val="00A52945"/>
    <w:rPr>
      <w:i/>
      <w:iCs/>
      <w:color w:val="7CA8D9" w:themeColor="accent1"/>
    </w:rPr>
  </w:style>
  <w:style w:type="character" w:styleId="Strong">
    <w:name w:val="Strong"/>
    <w:basedOn w:val="DefaultParagraphFont"/>
    <w:uiPriority w:val="22"/>
    <w:qFormat/>
    <w:rsid w:val="00A52945"/>
    <w:rPr>
      <w:b/>
      <w:bCs/>
    </w:rPr>
  </w:style>
  <w:style w:type="character" w:styleId="SubtleReference">
    <w:name w:val="Subtle Reference"/>
    <w:basedOn w:val="DefaultParagraphFont"/>
    <w:uiPriority w:val="31"/>
    <w:qFormat/>
    <w:rsid w:val="00BB1DD4"/>
    <w:rPr>
      <w:smallCaps/>
      <w:color w:val="5A5A5A" w:themeColor="text1" w:themeTint="A5"/>
    </w:rPr>
  </w:style>
  <w:style w:type="character" w:styleId="IntenseReference">
    <w:name w:val="Intense Reference"/>
    <w:basedOn w:val="DefaultParagraphFont"/>
    <w:uiPriority w:val="32"/>
    <w:qFormat/>
    <w:rsid w:val="00BB1DD4"/>
    <w:rPr>
      <w:b/>
      <w:bCs/>
      <w:smallCaps/>
      <w:color w:val="7CA8D9" w:themeColor="accent1"/>
      <w:spacing w:val="5"/>
    </w:rPr>
  </w:style>
  <w:style w:type="character" w:styleId="BookTitle">
    <w:name w:val="Book Title"/>
    <w:basedOn w:val="DefaultParagraphFont"/>
    <w:uiPriority w:val="33"/>
    <w:qFormat/>
    <w:rsid w:val="00BB1DD4"/>
    <w:rPr>
      <w:b/>
      <w:bCs/>
      <w:i/>
      <w:iCs/>
      <w:spacing w:val="5"/>
    </w:rPr>
  </w:style>
  <w:style w:type="paragraph" w:styleId="Bibliography">
    <w:name w:val="Bibliography"/>
    <w:basedOn w:val="Normal"/>
    <w:next w:val="Normal"/>
    <w:uiPriority w:val="37"/>
    <w:unhideWhenUsed/>
    <w:rsid w:val="00BB1DD4"/>
  </w:style>
  <w:style w:type="paragraph" w:styleId="MessageHeader">
    <w:name w:val="Message Header"/>
    <w:basedOn w:val="Normal"/>
    <w:link w:val="MessageHeaderChar"/>
    <w:uiPriority w:val="99"/>
    <w:semiHidden/>
    <w:unhideWhenUsed/>
    <w:rsid w:val="006068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60680B"/>
    <w:rPr>
      <w:rFonts w:ascii="Calibri" w:eastAsiaTheme="majorEastAsia" w:hAnsi="Calibri" w:cstheme="majorBidi"/>
      <w:sz w:val="24"/>
      <w:szCs w:val="24"/>
      <w:shd w:val="pct20" w:color="auto" w:fill="auto"/>
    </w:rPr>
  </w:style>
  <w:style w:type="paragraph" w:styleId="NoSpacing">
    <w:name w:val="No Spacing"/>
    <w:uiPriority w:val="1"/>
    <w:qFormat/>
    <w:rsid w:val="00A93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409">
      <w:bodyDiv w:val="1"/>
      <w:marLeft w:val="0"/>
      <w:marRight w:val="0"/>
      <w:marTop w:val="0"/>
      <w:marBottom w:val="0"/>
      <w:divBdr>
        <w:top w:val="none" w:sz="0" w:space="0" w:color="auto"/>
        <w:left w:val="none" w:sz="0" w:space="0" w:color="auto"/>
        <w:bottom w:val="none" w:sz="0" w:space="0" w:color="auto"/>
        <w:right w:val="none" w:sz="0" w:space="0" w:color="auto"/>
      </w:divBdr>
    </w:div>
    <w:div w:id="130094398">
      <w:bodyDiv w:val="1"/>
      <w:marLeft w:val="0"/>
      <w:marRight w:val="0"/>
      <w:marTop w:val="0"/>
      <w:marBottom w:val="0"/>
      <w:divBdr>
        <w:top w:val="none" w:sz="0" w:space="0" w:color="auto"/>
        <w:left w:val="none" w:sz="0" w:space="0" w:color="auto"/>
        <w:bottom w:val="none" w:sz="0" w:space="0" w:color="auto"/>
        <w:right w:val="none" w:sz="0" w:space="0" w:color="auto"/>
      </w:divBdr>
      <w:divsChild>
        <w:div w:id="2097625896">
          <w:marLeft w:val="0"/>
          <w:marRight w:val="0"/>
          <w:marTop w:val="0"/>
          <w:marBottom w:val="0"/>
          <w:divBdr>
            <w:top w:val="none" w:sz="0" w:space="0" w:color="auto"/>
            <w:left w:val="none" w:sz="0" w:space="0" w:color="auto"/>
            <w:bottom w:val="none" w:sz="0" w:space="0" w:color="auto"/>
            <w:right w:val="none" w:sz="0" w:space="0" w:color="auto"/>
          </w:divBdr>
          <w:divsChild>
            <w:div w:id="1250234723">
              <w:marLeft w:val="0"/>
              <w:marRight w:val="0"/>
              <w:marTop w:val="0"/>
              <w:marBottom w:val="0"/>
              <w:divBdr>
                <w:top w:val="none" w:sz="0" w:space="0" w:color="auto"/>
                <w:left w:val="none" w:sz="0" w:space="0" w:color="auto"/>
                <w:bottom w:val="none" w:sz="0" w:space="0" w:color="auto"/>
                <w:right w:val="none" w:sz="0" w:space="0" w:color="auto"/>
              </w:divBdr>
              <w:divsChild>
                <w:div w:id="320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2712">
      <w:bodyDiv w:val="1"/>
      <w:marLeft w:val="0"/>
      <w:marRight w:val="0"/>
      <w:marTop w:val="0"/>
      <w:marBottom w:val="0"/>
      <w:divBdr>
        <w:top w:val="none" w:sz="0" w:space="0" w:color="auto"/>
        <w:left w:val="none" w:sz="0" w:space="0" w:color="auto"/>
        <w:bottom w:val="none" w:sz="0" w:space="0" w:color="auto"/>
        <w:right w:val="none" w:sz="0" w:space="0" w:color="auto"/>
      </w:divBdr>
      <w:divsChild>
        <w:div w:id="567150259">
          <w:marLeft w:val="0"/>
          <w:marRight w:val="0"/>
          <w:marTop w:val="0"/>
          <w:marBottom w:val="0"/>
          <w:divBdr>
            <w:top w:val="none" w:sz="0" w:space="0" w:color="auto"/>
            <w:left w:val="none" w:sz="0" w:space="0" w:color="auto"/>
            <w:bottom w:val="none" w:sz="0" w:space="0" w:color="auto"/>
            <w:right w:val="none" w:sz="0" w:space="0" w:color="auto"/>
          </w:divBdr>
        </w:div>
      </w:divsChild>
    </w:div>
    <w:div w:id="173569037">
      <w:bodyDiv w:val="1"/>
      <w:marLeft w:val="0"/>
      <w:marRight w:val="0"/>
      <w:marTop w:val="0"/>
      <w:marBottom w:val="0"/>
      <w:divBdr>
        <w:top w:val="none" w:sz="0" w:space="0" w:color="auto"/>
        <w:left w:val="none" w:sz="0" w:space="0" w:color="auto"/>
        <w:bottom w:val="none" w:sz="0" w:space="0" w:color="auto"/>
        <w:right w:val="none" w:sz="0" w:space="0" w:color="auto"/>
      </w:divBdr>
      <w:divsChild>
        <w:div w:id="860821309">
          <w:marLeft w:val="0"/>
          <w:marRight w:val="0"/>
          <w:marTop w:val="0"/>
          <w:marBottom w:val="0"/>
          <w:divBdr>
            <w:top w:val="none" w:sz="0" w:space="0" w:color="auto"/>
            <w:left w:val="none" w:sz="0" w:space="0" w:color="auto"/>
            <w:bottom w:val="none" w:sz="0" w:space="0" w:color="auto"/>
            <w:right w:val="none" w:sz="0" w:space="0" w:color="auto"/>
          </w:divBdr>
          <w:divsChild>
            <w:div w:id="1020353273">
              <w:marLeft w:val="0"/>
              <w:marRight w:val="0"/>
              <w:marTop w:val="0"/>
              <w:marBottom w:val="0"/>
              <w:divBdr>
                <w:top w:val="none" w:sz="0" w:space="0" w:color="auto"/>
                <w:left w:val="none" w:sz="0" w:space="0" w:color="auto"/>
                <w:bottom w:val="none" w:sz="0" w:space="0" w:color="auto"/>
                <w:right w:val="none" w:sz="0" w:space="0" w:color="auto"/>
              </w:divBdr>
              <w:divsChild>
                <w:div w:id="6760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742">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sChild>
        <w:div w:id="1720087630">
          <w:marLeft w:val="0"/>
          <w:marRight w:val="0"/>
          <w:marTop w:val="0"/>
          <w:marBottom w:val="0"/>
          <w:divBdr>
            <w:top w:val="none" w:sz="0" w:space="0" w:color="auto"/>
            <w:left w:val="none" w:sz="0" w:space="0" w:color="auto"/>
            <w:bottom w:val="none" w:sz="0" w:space="0" w:color="auto"/>
            <w:right w:val="none" w:sz="0" w:space="0" w:color="auto"/>
          </w:divBdr>
          <w:divsChild>
            <w:div w:id="1588345996">
              <w:marLeft w:val="0"/>
              <w:marRight w:val="0"/>
              <w:marTop w:val="0"/>
              <w:marBottom w:val="0"/>
              <w:divBdr>
                <w:top w:val="none" w:sz="0" w:space="0" w:color="auto"/>
                <w:left w:val="none" w:sz="0" w:space="0" w:color="auto"/>
                <w:bottom w:val="none" w:sz="0" w:space="0" w:color="auto"/>
                <w:right w:val="none" w:sz="0" w:space="0" w:color="auto"/>
              </w:divBdr>
              <w:divsChild>
                <w:div w:id="482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7521">
      <w:bodyDiv w:val="1"/>
      <w:marLeft w:val="0"/>
      <w:marRight w:val="0"/>
      <w:marTop w:val="0"/>
      <w:marBottom w:val="0"/>
      <w:divBdr>
        <w:top w:val="none" w:sz="0" w:space="0" w:color="auto"/>
        <w:left w:val="none" w:sz="0" w:space="0" w:color="auto"/>
        <w:bottom w:val="none" w:sz="0" w:space="0" w:color="auto"/>
        <w:right w:val="none" w:sz="0" w:space="0" w:color="auto"/>
      </w:divBdr>
      <w:divsChild>
        <w:div w:id="1127701898">
          <w:marLeft w:val="0"/>
          <w:marRight w:val="0"/>
          <w:marTop w:val="0"/>
          <w:marBottom w:val="0"/>
          <w:divBdr>
            <w:top w:val="none" w:sz="0" w:space="0" w:color="auto"/>
            <w:left w:val="none" w:sz="0" w:space="0" w:color="auto"/>
            <w:bottom w:val="none" w:sz="0" w:space="0" w:color="auto"/>
            <w:right w:val="none" w:sz="0" w:space="0" w:color="auto"/>
          </w:divBdr>
          <w:divsChild>
            <w:div w:id="1854487211">
              <w:marLeft w:val="0"/>
              <w:marRight w:val="0"/>
              <w:marTop w:val="0"/>
              <w:marBottom w:val="0"/>
              <w:divBdr>
                <w:top w:val="none" w:sz="0" w:space="0" w:color="auto"/>
                <w:left w:val="none" w:sz="0" w:space="0" w:color="auto"/>
                <w:bottom w:val="none" w:sz="0" w:space="0" w:color="auto"/>
                <w:right w:val="none" w:sz="0" w:space="0" w:color="auto"/>
              </w:divBdr>
              <w:divsChild>
                <w:div w:id="754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50">
      <w:bodyDiv w:val="1"/>
      <w:marLeft w:val="0"/>
      <w:marRight w:val="0"/>
      <w:marTop w:val="0"/>
      <w:marBottom w:val="0"/>
      <w:divBdr>
        <w:top w:val="none" w:sz="0" w:space="0" w:color="auto"/>
        <w:left w:val="none" w:sz="0" w:space="0" w:color="auto"/>
        <w:bottom w:val="none" w:sz="0" w:space="0" w:color="auto"/>
        <w:right w:val="none" w:sz="0" w:space="0" w:color="auto"/>
      </w:divBdr>
      <w:divsChild>
        <w:div w:id="1561674093">
          <w:marLeft w:val="0"/>
          <w:marRight w:val="0"/>
          <w:marTop w:val="0"/>
          <w:marBottom w:val="0"/>
          <w:divBdr>
            <w:top w:val="none" w:sz="0" w:space="0" w:color="auto"/>
            <w:left w:val="none" w:sz="0" w:space="0" w:color="auto"/>
            <w:bottom w:val="none" w:sz="0" w:space="0" w:color="auto"/>
            <w:right w:val="none" w:sz="0" w:space="0" w:color="auto"/>
          </w:divBdr>
          <w:divsChild>
            <w:div w:id="1488547553">
              <w:marLeft w:val="0"/>
              <w:marRight w:val="0"/>
              <w:marTop w:val="0"/>
              <w:marBottom w:val="0"/>
              <w:divBdr>
                <w:top w:val="none" w:sz="0" w:space="0" w:color="auto"/>
                <w:left w:val="none" w:sz="0" w:space="0" w:color="auto"/>
                <w:bottom w:val="none" w:sz="0" w:space="0" w:color="auto"/>
                <w:right w:val="none" w:sz="0" w:space="0" w:color="auto"/>
              </w:divBdr>
              <w:divsChild>
                <w:div w:id="196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1952">
      <w:bodyDiv w:val="1"/>
      <w:marLeft w:val="0"/>
      <w:marRight w:val="0"/>
      <w:marTop w:val="0"/>
      <w:marBottom w:val="0"/>
      <w:divBdr>
        <w:top w:val="none" w:sz="0" w:space="0" w:color="auto"/>
        <w:left w:val="none" w:sz="0" w:space="0" w:color="auto"/>
        <w:bottom w:val="none" w:sz="0" w:space="0" w:color="auto"/>
        <w:right w:val="none" w:sz="0" w:space="0" w:color="auto"/>
      </w:divBdr>
      <w:divsChild>
        <w:div w:id="568660654">
          <w:marLeft w:val="0"/>
          <w:marRight w:val="0"/>
          <w:marTop w:val="0"/>
          <w:marBottom w:val="0"/>
          <w:divBdr>
            <w:top w:val="none" w:sz="0" w:space="0" w:color="auto"/>
            <w:left w:val="none" w:sz="0" w:space="0" w:color="auto"/>
            <w:bottom w:val="none" w:sz="0" w:space="0" w:color="auto"/>
            <w:right w:val="none" w:sz="0" w:space="0" w:color="auto"/>
          </w:divBdr>
          <w:divsChild>
            <w:div w:id="1101687389">
              <w:marLeft w:val="0"/>
              <w:marRight w:val="0"/>
              <w:marTop w:val="0"/>
              <w:marBottom w:val="0"/>
              <w:divBdr>
                <w:top w:val="none" w:sz="0" w:space="0" w:color="auto"/>
                <w:left w:val="none" w:sz="0" w:space="0" w:color="auto"/>
                <w:bottom w:val="none" w:sz="0" w:space="0" w:color="auto"/>
                <w:right w:val="none" w:sz="0" w:space="0" w:color="auto"/>
              </w:divBdr>
              <w:divsChild>
                <w:div w:id="16776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232">
      <w:bodyDiv w:val="1"/>
      <w:marLeft w:val="0"/>
      <w:marRight w:val="0"/>
      <w:marTop w:val="0"/>
      <w:marBottom w:val="0"/>
      <w:divBdr>
        <w:top w:val="none" w:sz="0" w:space="0" w:color="auto"/>
        <w:left w:val="none" w:sz="0" w:space="0" w:color="auto"/>
        <w:bottom w:val="none" w:sz="0" w:space="0" w:color="auto"/>
        <w:right w:val="none" w:sz="0" w:space="0" w:color="auto"/>
      </w:divBdr>
      <w:divsChild>
        <w:div w:id="2029484342">
          <w:marLeft w:val="0"/>
          <w:marRight w:val="0"/>
          <w:marTop w:val="0"/>
          <w:marBottom w:val="0"/>
          <w:divBdr>
            <w:top w:val="none" w:sz="0" w:space="0" w:color="auto"/>
            <w:left w:val="none" w:sz="0" w:space="0" w:color="auto"/>
            <w:bottom w:val="none" w:sz="0" w:space="0" w:color="auto"/>
            <w:right w:val="none" w:sz="0" w:space="0" w:color="auto"/>
          </w:divBdr>
          <w:divsChild>
            <w:div w:id="1829175412">
              <w:marLeft w:val="0"/>
              <w:marRight w:val="0"/>
              <w:marTop w:val="0"/>
              <w:marBottom w:val="0"/>
              <w:divBdr>
                <w:top w:val="none" w:sz="0" w:space="0" w:color="auto"/>
                <w:left w:val="none" w:sz="0" w:space="0" w:color="auto"/>
                <w:bottom w:val="none" w:sz="0" w:space="0" w:color="auto"/>
                <w:right w:val="none" w:sz="0" w:space="0" w:color="auto"/>
              </w:divBdr>
              <w:divsChild>
                <w:div w:id="619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886">
      <w:bodyDiv w:val="1"/>
      <w:marLeft w:val="0"/>
      <w:marRight w:val="0"/>
      <w:marTop w:val="0"/>
      <w:marBottom w:val="0"/>
      <w:divBdr>
        <w:top w:val="none" w:sz="0" w:space="0" w:color="auto"/>
        <w:left w:val="none" w:sz="0" w:space="0" w:color="auto"/>
        <w:bottom w:val="none" w:sz="0" w:space="0" w:color="auto"/>
        <w:right w:val="none" w:sz="0" w:space="0" w:color="auto"/>
      </w:divBdr>
      <w:divsChild>
        <w:div w:id="636884504">
          <w:marLeft w:val="0"/>
          <w:marRight w:val="0"/>
          <w:marTop w:val="0"/>
          <w:marBottom w:val="0"/>
          <w:divBdr>
            <w:top w:val="none" w:sz="0" w:space="0" w:color="auto"/>
            <w:left w:val="none" w:sz="0" w:space="0" w:color="auto"/>
            <w:bottom w:val="none" w:sz="0" w:space="0" w:color="auto"/>
            <w:right w:val="none" w:sz="0" w:space="0" w:color="auto"/>
          </w:divBdr>
        </w:div>
      </w:divsChild>
    </w:div>
    <w:div w:id="969945926">
      <w:bodyDiv w:val="1"/>
      <w:marLeft w:val="0"/>
      <w:marRight w:val="0"/>
      <w:marTop w:val="0"/>
      <w:marBottom w:val="0"/>
      <w:divBdr>
        <w:top w:val="none" w:sz="0" w:space="0" w:color="auto"/>
        <w:left w:val="none" w:sz="0" w:space="0" w:color="auto"/>
        <w:bottom w:val="none" w:sz="0" w:space="0" w:color="auto"/>
        <w:right w:val="none" w:sz="0" w:space="0" w:color="auto"/>
      </w:divBdr>
      <w:divsChild>
        <w:div w:id="712118224">
          <w:marLeft w:val="0"/>
          <w:marRight w:val="0"/>
          <w:marTop w:val="0"/>
          <w:marBottom w:val="0"/>
          <w:divBdr>
            <w:top w:val="none" w:sz="0" w:space="0" w:color="auto"/>
            <w:left w:val="none" w:sz="0" w:space="0" w:color="auto"/>
            <w:bottom w:val="none" w:sz="0" w:space="0" w:color="auto"/>
            <w:right w:val="none" w:sz="0" w:space="0" w:color="auto"/>
          </w:divBdr>
          <w:divsChild>
            <w:div w:id="707952293">
              <w:marLeft w:val="0"/>
              <w:marRight w:val="0"/>
              <w:marTop w:val="0"/>
              <w:marBottom w:val="0"/>
              <w:divBdr>
                <w:top w:val="none" w:sz="0" w:space="0" w:color="auto"/>
                <w:left w:val="none" w:sz="0" w:space="0" w:color="auto"/>
                <w:bottom w:val="none" w:sz="0" w:space="0" w:color="auto"/>
                <w:right w:val="none" w:sz="0" w:space="0" w:color="auto"/>
              </w:divBdr>
              <w:divsChild>
                <w:div w:id="2013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6833">
      <w:bodyDiv w:val="1"/>
      <w:marLeft w:val="0"/>
      <w:marRight w:val="0"/>
      <w:marTop w:val="0"/>
      <w:marBottom w:val="0"/>
      <w:divBdr>
        <w:top w:val="none" w:sz="0" w:space="0" w:color="auto"/>
        <w:left w:val="none" w:sz="0" w:space="0" w:color="auto"/>
        <w:bottom w:val="none" w:sz="0" w:space="0" w:color="auto"/>
        <w:right w:val="none" w:sz="0" w:space="0" w:color="auto"/>
      </w:divBdr>
      <w:divsChild>
        <w:div w:id="1240678409">
          <w:marLeft w:val="0"/>
          <w:marRight w:val="0"/>
          <w:marTop w:val="0"/>
          <w:marBottom w:val="0"/>
          <w:divBdr>
            <w:top w:val="none" w:sz="0" w:space="0" w:color="auto"/>
            <w:left w:val="none" w:sz="0" w:space="0" w:color="auto"/>
            <w:bottom w:val="none" w:sz="0" w:space="0" w:color="auto"/>
            <w:right w:val="none" w:sz="0" w:space="0" w:color="auto"/>
          </w:divBdr>
          <w:divsChild>
            <w:div w:id="1822429711">
              <w:marLeft w:val="0"/>
              <w:marRight w:val="0"/>
              <w:marTop w:val="0"/>
              <w:marBottom w:val="0"/>
              <w:divBdr>
                <w:top w:val="none" w:sz="0" w:space="0" w:color="auto"/>
                <w:left w:val="none" w:sz="0" w:space="0" w:color="auto"/>
                <w:bottom w:val="none" w:sz="0" w:space="0" w:color="auto"/>
                <w:right w:val="none" w:sz="0" w:space="0" w:color="auto"/>
              </w:divBdr>
              <w:divsChild>
                <w:div w:id="440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3683">
      <w:bodyDiv w:val="1"/>
      <w:marLeft w:val="0"/>
      <w:marRight w:val="0"/>
      <w:marTop w:val="0"/>
      <w:marBottom w:val="0"/>
      <w:divBdr>
        <w:top w:val="none" w:sz="0" w:space="0" w:color="auto"/>
        <w:left w:val="none" w:sz="0" w:space="0" w:color="auto"/>
        <w:bottom w:val="none" w:sz="0" w:space="0" w:color="auto"/>
        <w:right w:val="none" w:sz="0" w:space="0" w:color="auto"/>
      </w:divBdr>
      <w:divsChild>
        <w:div w:id="88160048">
          <w:marLeft w:val="0"/>
          <w:marRight w:val="0"/>
          <w:marTop w:val="0"/>
          <w:marBottom w:val="0"/>
          <w:divBdr>
            <w:top w:val="none" w:sz="0" w:space="0" w:color="auto"/>
            <w:left w:val="none" w:sz="0" w:space="0" w:color="auto"/>
            <w:bottom w:val="none" w:sz="0" w:space="0" w:color="auto"/>
            <w:right w:val="none" w:sz="0" w:space="0" w:color="auto"/>
          </w:divBdr>
          <w:divsChild>
            <w:div w:id="805468569">
              <w:marLeft w:val="0"/>
              <w:marRight w:val="0"/>
              <w:marTop w:val="0"/>
              <w:marBottom w:val="0"/>
              <w:divBdr>
                <w:top w:val="none" w:sz="0" w:space="0" w:color="auto"/>
                <w:left w:val="none" w:sz="0" w:space="0" w:color="auto"/>
                <w:bottom w:val="none" w:sz="0" w:space="0" w:color="auto"/>
                <w:right w:val="none" w:sz="0" w:space="0" w:color="auto"/>
              </w:divBdr>
              <w:divsChild>
                <w:div w:id="1331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120">
      <w:bodyDiv w:val="1"/>
      <w:marLeft w:val="0"/>
      <w:marRight w:val="0"/>
      <w:marTop w:val="0"/>
      <w:marBottom w:val="0"/>
      <w:divBdr>
        <w:top w:val="none" w:sz="0" w:space="0" w:color="auto"/>
        <w:left w:val="none" w:sz="0" w:space="0" w:color="auto"/>
        <w:bottom w:val="none" w:sz="0" w:space="0" w:color="auto"/>
        <w:right w:val="none" w:sz="0" w:space="0" w:color="auto"/>
      </w:divBdr>
      <w:divsChild>
        <w:div w:id="378551219">
          <w:marLeft w:val="0"/>
          <w:marRight w:val="0"/>
          <w:marTop w:val="0"/>
          <w:marBottom w:val="0"/>
          <w:divBdr>
            <w:top w:val="none" w:sz="0" w:space="0" w:color="auto"/>
            <w:left w:val="none" w:sz="0" w:space="0" w:color="auto"/>
            <w:bottom w:val="none" w:sz="0" w:space="0" w:color="auto"/>
            <w:right w:val="none" w:sz="0" w:space="0" w:color="auto"/>
          </w:divBdr>
          <w:divsChild>
            <w:div w:id="552547662">
              <w:marLeft w:val="0"/>
              <w:marRight w:val="0"/>
              <w:marTop w:val="0"/>
              <w:marBottom w:val="0"/>
              <w:divBdr>
                <w:top w:val="none" w:sz="0" w:space="0" w:color="auto"/>
                <w:left w:val="none" w:sz="0" w:space="0" w:color="auto"/>
                <w:bottom w:val="none" w:sz="0" w:space="0" w:color="auto"/>
                <w:right w:val="none" w:sz="0" w:space="0" w:color="auto"/>
              </w:divBdr>
              <w:divsChild>
                <w:div w:id="3895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7350">
      <w:bodyDiv w:val="1"/>
      <w:marLeft w:val="0"/>
      <w:marRight w:val="0"/>
      <w:marTop w:val="0"/>
      <w:marBottom w:val="0"/>
      <w:divBdr>
        <w:top w:val="none" w:sz="0" w:space="0" w:color="auto"/>
        <w:left w:val="none" w:sz="0" w:space="0" w:color="auto"/>
        <w:bottom w:val="none" w:sz="0" w:space="0" w:color="auto"/>
        <w:right w:val="none" w:sz="0" w:space="0" w:color="auto"/>
      </w:divBdr>
      <w:divsChild>
        <w:div w:id="1853832866">
          <w:marLeft w:val="0"/>
          <w:marRight w:val="0"/>
          <w:marTop w:val="0"/>
          <w:marBottom w:val="0"/>
          <w:divBdr>
            <w:top w:val="none" w:sz="0" w:space="0" w:color="auto"/>
            <w:left w:val="none" w:sz="0" w:space="0" w:color="auto"/>
            <w:bottom w:val="none" w:sz="0" w:space="0" w:color="auto"/>
            <w:right w:val="none" w:sz="0" w:space="0" w:color="auto"/>
          </w:divBdr>
        </w:div>
      </w:divsChild>
    </w:div>
    <w:div w:id="2094083546">
      <w:bodyDiv w:val="1"/>
      <w:marLeft w:val="0"/>
      <w:marRight w:val="0"/>
      <w:marTop w:val="0"/>
      <w:marBottom w:val="0"/>
      <w:divBdr>
        <w:top w:val="none" w:sz="0" w:space="0" w:color="auto"/>
        <w:left w:val="none" w:sz="0" w:space="0" w:color="auto"/>
        <w:bottom w:val="none" w:sz="0" w:space="0" w:color="auto"/>
        <w:right w:val="none" w:sz="0" w:space="0" w:color="auto"/>
      </w:divBdr>
      <w:divsChild>
        <w:div w:id="505367957">
          <w:marLeft w:val="0"/>
          <w:marRight w:val="0"/>
          <w:marTop w:val="0"/>
          <w:marBottom w:val="0"/>
          <w:divBdr>
            <w:top w:val="none" w:sz="0" w:space="0" w:color="auto"/>
            <w:left w:val="none" w:sz="0" w:space="0" w:color="auto"/>
            <w:bottom w:val="none" w:sz="0" w:space="0" w:color="auto"/>
            <w:right w:val="none" w:sz="0" w:space="0" w:color="auto"/>
          </w:divBdr>
          <w:divsChild>
            <w:div w:id="1549685483">
              <w:marLeft w:val="0"/>
              <w:marRight w:val="0"/>
              <w:marTop w:val="0"/>
              <w:marBottom w:val="0"/>
              <w:divBdr>
                <w:top w:val="none" w:sz="0" w:space="0" w:color="auto"/>
                <w:left w:val="none" w:sz="0" w:space="0" w:color="auto"/>
                <w:bottom w:val="none" w:sz="0" w:space="0" w:color="auto"/>
                <w:right w:val="none" w:sz="0" w:space="0" w:color="auto"/>
              </w:divBdr>
              <w:divsChild>
                <w:div w:id="16979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567">
      <w:bodyDiv w:val="1"/>
      <w:marLeft w:val="0"/>
      <w:marRight w:val="0"/>
      <w:marTop w:val="0"/>
      <w:marBottom w:val="0"/>
      <w:divBdr>
        <w:top w:val="none" w:sz="0" w:space="0" w:color="auto"/>
        <w:left w:val="none" w:sz="0" w:space="0" w:color="auto"/>
        <w:bottom w:val="none" w:sz="0" w:space="0" w:color="auto"/>
        <w:right w:val="none" w:sz="0" w:space="0" w:color="auto"/>
      </w:divBdr>
      <w:divsChild>
        <w:div w:id="748189100">
          <w:marLeft w:val="0"/>
          <w:marRight w:val="0"/>
          <w:marTop w:val="0"/>
          <w:marBottom w:val="0"/>
          <w:divBdr>
            <w:top w:val="none" w:sz="0" w:space="0" w:color="auto"/>
            <w:left w:val="none" w:sz="0" w:space="0" w:color="auto"/>
            <w:bottom w:val="none" w:sz="0" w:space="0" w:color="auto"/>
            <w:right w:val="none" w:sz="0" w:space="0" w:color="auto"/>
          </w:divBdr>
          <w:divsChild>
            <w:div w:id="1011571002">
              <w:marLeft w:val="0"/>
              <w:marRight w:val="0"/>
              <w:marTop w:val="0"/>
              <w:marBottom w:val="0"/>
              <w:divBdr>
                <w:top w:val="none" w:sz="0" w:space="0" w:color="auto"/>
                <w:left w:val="none" w:sz="0" w:space="0" w:color="auto"/>
                <w:bottom w:val="none" w:sz="0" w:space="0" w:color="auto"/>
                <w:right w:val="none" w:sz="0" w:space="0" w:color="auto"/>
              </w:divBdr>
              <w:divsChild>
                <w:div w:id="1639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9275">
      <w:bodyDiv w:val="1"/>
      <w:marLeft w:val="0"/>
      <w:marRight w:val="0"/>
      <w:marTop w:val="0"/>
      <w:marBottom w:val="0"/>
      <w:divBdr>
        <w:top w:val="none" w:sz="0" w:space="0" w:color="auto"/>
        <w:left w:val="none" w:sz="0" w:space="0" w:color="auto"/>
        <w:bottom w:val="none" w:sz="0" w:space="0" w:color="auto"/>
        <w:right w:val="none" w:sz="0" w:space="0" w:color="auto"/>
      </w:divBdr>
      <w:divsChild>
        <w:div w:id="618876346">
          <w:marLeft w:val="0"/>
          <w:marRight w:val="0"/>
          <w:marTop w:val="0"/>
          <w:marBottom w:val="0"/>
          <w:divBdr>
            <w:top w:val="none" w:sz="0" w:space="0" w:color="auto"/>
            <w:left w:val="none" w:sz="0" w:space="0" w:color="auto"/>
            <w:bottom w:val="none" w:sz="0" w:space="0" w:color="auto"/>
            <w:right w:val="none" w:sz="0" w:space="0" w:color="auto"/>
          </w:divBdr>
          <w:divsChild>
            <w:div w:id="1027754934">
              <w:marLeft w:val="0"/>
              <w:marRight w:val="0"/>
              <w:marTop w:val="0"/>
              <w:marBottom w:val="0"/>
              <w:divBdr>
                <w:top w:val="none" w:sz="0" w:space="0" w:color="auto"/>
                <w:left w:val="none" w:sz="0" w:space="0" w:color="auto"/>
                <w:bottom w:val="none" w:sz="0" w:space="0" w:color="auto"/>
                <w:right w:val="none" w:sz="0" w:space="0" w:color="auto"/>
              </w:divBdr>
              <w:divsChild>
                <w:div w:id="781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oronel@sd38.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uremykid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loo/Library/CloudStorage/OneDrive-SchoolDistrict38/Projects/Communications/Templates/Word%20Templates/Templates/Letterhead%20with%20Translation%20Banner%20-%20District.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63A6"/>
      </a:dk2>
      <a:lt2>
        <a:srgbClr val="EBEBEB"/>
      </a:lt2>
      <a:accent1>
        <a:srgbClr val="7CA8D9"/>
      </a:accent1>
      <a:accent2>
        <a:srgbClr val="99CEEE"/>
      </a:accent2>
      <a:accent3>
        <a:srgbClr val="00AEA9"/>
      </a:accent3>
      <a:accent4>
        <a:srgbClr val="90D3D0"/>
      </a:accent4>
      <a:accent5>
        <a:srgbClr val="A7A9AC"/>
      </a:accent5>
      <a:accent6>
        <a:srgbClr val="C0D3ED"/>
      </a:accent6>
      <a:hlink>
        <a:srgbClr val="00A0DD"/>
      </a:hlink>
      <a:folHlink>
        <a:srgbClr val="BDE0F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5939e6-8497-4d0b-8cff-8cf0bcb0e066">
      <Terms xmlns="http://schemas.microsoft.com/office/infopath/2007/PartnerControls"/>
    </lcf76f155ced4ddcb4097134ff3c332f>
    <TaxCatchAll xmlns="842bc155-b37e-4cf0-8c34-7358dce9c8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77D6C8228BC48B640F7FED4D61783" ma:contentTypeVersion="11" ma:contentTypeDescription="Create a new document." ma:contentTypeScope="" ma:versionID="34a0e856fee9b4e5fee6f441a7c282de">
  <xsd:schema xmlns:xsd="http://www.w3.org/2001/XMLSchema" xmlns:xs="http://www.w3.org/2001/XMLSchema" xmlns:p="http://schemas.microsoft.com/office/2006/metadata/properties" xmlns:ns2="cf5939e6-8497-4d0b-8cff-8cf0bcb0e066" xmlns:ns3="842bc155-b37e-4cf0-8c34-7358dce9c835" targetNamespace="http://schemas.microsoft.com/office/2006/metadata/properties" ma:root="true" ma:fieldsID="3d32ed29212c26989059469ddc97ae52" ns2:_="" ns3:_="">
    <xsd:import namespace="cf5939e6-8497-4d0b-8cff-8cf0bcb0e066"/>
    <xsd:import namespace="842bc155-b37e-4cf0-8c34-7358dce9c8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939e6-8497-4d0b-8cff-8cf0bcb0e06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bc155-b37e-4cf0-8c34-7358dce9c8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a6ed99-d118-4a6d-99cd-599a25bd304e}" ma:internalName="TaxCatchAll" ma:showField="CatchAllData" ma:web="842bc155-b37e-4cf0-8c34-7358dce9c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3E13-2BF6-448E-9F96-D6C163C30622}">
  <ds:schemaRefs>
    <ds:schemaRef ds:uri="http://schemas.microsoft.com/office/2006/metadata/properties"/>
    <ds:schemaRef ds:uri="http://schemas.microsoft.com/office/infopath/2007/PartnerControls"/>
    <ds:schemaRef ds:uri="b0718492-e7c7-4944-a603-f3eb738733e6"/>
    <ds:schemaRef ds:uri="8fa1f97f-2c12-4d10-a855-a460a882c987"/>
    <ds:schemaRef ds:uri="cf5939e6-8497-4d0b-8cff-8cf0bcb0e066"/>
    <ds:schemaRef ds:uri="842bc155-b37e-4cf0-8c34-7358dce9c835"/>
  </ds:schemaRefs>
</ds:datastoreItem>
</file>

<file path=customXml/itemProps2.xml><?xml version="1.0" encoding="utf-8"?>
<ds:datastoreItem xmlns:ds="http://schemas.openxmlformats.org/officeDocument/2006/customXml" ds:itemID="{920E03D2-3898-47F4-A35D-26D2FA7AA40B}">
  <ds:schemaRefs>
    <ds:schemaRef ds:uri="http://schemas.microsoft.com/sharepoint/v3/contenttype/forms"/>
  </ds:schemaRefs>
</ds:datastoreItem>
</file>

<file path=customXml/itemProps3.xml><?xml version="1.0" encoding="utf-8"?>
<ds:datastoreItem xmlns:ds="http://schemas.openxmlformats.org/officeDocument/2006/customXml" ds:itemID="{F97AD4E7-8FF9-461D-9834-ECB522E4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939e6-8497-4d0b-8cff-8cf0bcb0e066"/>
    <ds:schemaRef ds:uri="842bc155-b37e-4cf0-8c34-7358dce9c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69E24-AD99-D741-BE75-48A120B9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Translation Banner - District.dotx</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Sherel Loo</dc:creator>
  <cp:lastModifiedBy>Microsoft Office User</cp:lastModifiedBy>
  <cp:revision>2</cp:revision>
  <cp:lastPrinted>2025-02-10T22:49:00Z</cp:lastPrinted>
  <dcterms:created xsi:type="dcterms:W3CDTF">2025-09-19T20:24:00Z</dcterms:created>
  <dcterms:modified xsi:type="dcterms:W3CDTF">2025-09-19T20:24:00Z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Adobe InDesign 16.4 (Macintosh)</vt:lpwstr>
  </property>
  <property fmtid="{D5CDD505-2E9C-101B-9397-08002B2CF9AE}" pid="4" name="LastSaved">
    <vt:filetime>2021-10-15T00:00:00Z</vt:filetime>
  </property>
  <property fmtid="{D5CDD505-2E9C-101B-9397-08002B2CF9AE}" pid="5" name="ContentTypeId">
    <vt:lpwstr>0x01010097777D6C8228BC48B640F7FED4D61783</vt:lpwstr>
  </property>
  <property fmtid="{D5CDD505-2E9C-101B-9397-08002B2CF9AE}" pid="6" name="MediaServiceImageTags">
    <vt:lpwstr/>
  </property>
  <property fmtid="{D5CDD505-2E9C-101B-9397-08002B2CF9AE}" pid="7" name="Order">
    <vt:r8>217400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